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32C4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732C42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4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A10C09"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="00A10C09" w:rsidRPr="00732C42">
        <w:rPr>
          <w:rFonts w:ascii="Times New Roman" w:hAnsi="Times New Roman" w:cs="Times New Roman"/>
          <w:sz w:val="24"/>
          <w:szCs w:val="24"/>
        </w:rPr>
        <w:t xml:space="preserve"> и науки РФ от 30.07.2014 № 896</w:t>
      </w:r>
      <w:r w:rsidRPr="00732C42">
        <w:rPr>
          <w:rFonts w:ascii="Times New Roman" w:hAnsi="Times New Roman" w:cs="Times New Roman"/>
          <w:sz w:val="24"/>
          <w:szCs w:val="24"/>
        </w:rPr>
        <w:t>.</w:t>
      </w:r>
    </w:p>
    <w:p w:rsidR="00D33B5E" w:rsidRPr="001A3A7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A7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10C09" w:rsidRPr="00A10C09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Универсальные компетенции (УК):</w:t>
      </w:r>
    </w:p>
    <w:p w:rsidR="00A10C09" w:rsidRPr="00A10C09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- способностью следовать этическим нормам в профессиональной деятельности (УК-5) - способностью планировать и решать задачи собственного профессионального и личностного развития (УК-6).</w:t>
      </w:r>
    </w:p>
    <w:p w:rsidR="00A10C09" w:rsidRPr="00A10C09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Общепрофессиональные компетенции (ОПК): - способностью к самосовершенствованию на основе традиционной нравственности (ОПК-6); - 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33B5E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D33B5E" w:rsidRPr="00A10C09" w:rsidRDefault="00D33B5E" w:rsidP="00A10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Знания: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10C09" w:rsidRPr="00A10C09">
        <w:rPr>
          <w:rFonts w:ascii="Times New Roman" w:hAnsi="Times New Roman" w:cs="Times New Roman"/>
          <w:sz w:val="20"/>
          <w:szCs w:val="20"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философии науки и пути их разрешения, критерии ответственности за принятые решения.</w:t>
      </w:r>
      <w:r w:rsidR="00830FEC" w:rsidRPr="00A10C09">
        <w:rPr>
          <w:rFonts w:ascii="Times New Roman" w:hAnsi="Times New Roman" w:cs="Times New Roman"/>
          <w:sz w:val="20"/>
          <w:szCs w:val="20"/>
        </w:rPr>
        <w:t>;</w:t>
      </w:r>
    </w:p>
    <w:p w:rsidR="00830FEC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Умения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критически анализировать философские проблемы современных естественных наук и специальных дисциплин, а также альтернативные варианты их решения,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>оценивать и анализировать профессиональную деятельность с т.зр. нравственных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 и применять этические и правовые нормы профессиональной и социальной деятельности в целях самосовершенствования, принимать самостоятельные мотивированные решения в нестандартных ситуациях и готовность нести ответственность за их последствия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30FEC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Навык и (или) опыт деятельности</w:t>
      </w:r>
      <w:r w:rsidR="00830FEC" w:rsidRPr="00A10C0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A10C09" w:rsidRPr="00A10C0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критического анализа философские проблем современных естественных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т.зр. нравственных норм и критериев,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>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принятия самостоятельных мотивированных решений в нестандартных ситуациях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30FEC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  <w:r w:rsidRPr="00A10C09">
        <w:rPr>
          <w:rFonts w:ascii="Times New Roman" w:hAnsi="Times New Roman" w:cs="Times New Roman"/>
          <w:sz w:val="20"/>
          <w:szCs w:val="20"/>
        </w:rPr>
        <w:t xml:space="preserve"> </w:t>
      </w:r>
      <w:r w:rsidR="00EF4B33" w:rsidRPr="00A10C09">
        <w:rPr>
          <w:rFonts w:ascii="Times New Roman" w:hAnsi="Times New Roman" w:cs="Times New Roman"/>
          <w:sz w:val="20"/>
          <w:szCs w:val="20"/>
        </w:rPr>
        <w:t>Раздел 1  «Предмет и основные концепции современной философии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2  «Структура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3 «Методология научного познания»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4 «Динамика науки» Раздел 5 «Наука как социальный институт» Раздел 6 «Наука в культуре современной цивилизации»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7 «Научные традиции и научные революции»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8 «Особенности современного этапа развития науки» Раздел 9 «Становление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10 «История европейской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11  «Философские проблемы гуманитарных наук»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12 «Парадигмы современной культурологии»</w:t>
      </w:r>
    </w:p>
    <w:p w:rsidR="00EF4B33" w:rsidRPr="00A10C09" w:rsidRDefault="00EF4B33" w:rsidP="00EF4B3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A10C09">
        <w:rPr>
          <w:rFonts w:ascii="Times New Roman" w:hAnsi="Times New Roman" w:cs="Times New Roman"/>
          <w:sz w:val="20"/>
          <w:szCs w:val="20"/>
        </w:rPr>
        <w:t>: зачет</w:t>
      </w:r>
      <w:r w:rsidR="005F1394" w:rsidRPr="00A10C09">
        <w:rPr>
          <w:rFonts w:ascii="Times New Roman" w:hAnsi="Times New Roman" w:cs="Times New Roman"/>
          <w:sz w:val="20"/>
          <w:szCs w:val="20"/>
        </w:rPr>
        <w:t>, экзамен (кандидатский экзамен)</w:t>
      </w: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A10C09">
        <w:rPr>
          <w:rFonts w:ascii="Times New Roman" w:hAnsi="Times New Roman" w:cs="Times New Roman"/>
          <w:sz w:val="20"/>
          <w:szCs w:val="20"/>
        </w:rPr>
        <w:t xml:space="preserve">: </w:t>
      </w:r>
      <w:r w:rsidR="008E3997">
        <w:rPr>
          <w:rFonts w:ascii="Times New Roman" w:hAnsi="Times New Roman" w:cs="Times New Roman"/>
          <w:sz w:val="20"/>
          <w:szCs w:val="20"/>
        </w:rPr>
        <w:t>д-р филос.</w:t>
      </w:r>
      <w:bookmarkStart w:id="0" w:name="_GoBack"/>
      <w:bookmarkEnd w:id="0"/>
      <w:r w:rsidRPr="00A10C09">
        <w:rPr>
          <w:rFonts w:ascii="Times New Roman" w:hAnsi="Times New Roman" w:cs="Times New Roman"/>
          <w:sz w:val="20"/>
          <w:szCs w:val="20"/>
        </w:rPr>
        <w:t xml:space="preserve"> наук, </w:t>
      </w:r>
      <w:r w:rsidR="00830FEC" w:rsidRPr="00A10C09">
        <w:rPr>
          <w:rFonts w:ascii="Times New Roman" w:hAnsi="Times New Roman" w:cs="Times New Roman"/>
          <w:sz w:val="20"/>
          <w:szCs w:val="20"/>
        </w:rPr>
        <w:t>профессор</w:t>
      </w:r>
      <w:r w:rsidRPr="00A10C09">
        <w:rPr>
          <w:rFonts w:ascii="Times New Roman" w:hAnsi="Times New Roman" w:cs="Times New Roman"/>
          <w:sz w:val="20"/>
          <w:szCs w:val="20"/>
        </w:rPr>
        <w:t xml:space="preserve"> кафедры </w:t>
      </w:r>
      <w:r w:rsidR="00830FEC" w:rsidRPr="00A10C09">
        <w:rPr>
          <w:rFonts w:ascii="Times New Roman" w:hAnsi="Times New Roman" w:cs="Times New Roman"/>
          <w:sz w:val="20"/>
          <w:szCs w:val="20"/>
        </w:rPr>
        <w:t>экономики, философии и социальных дисциплин</w:t>
      </w:r>
      <w:r w:rsidRPr="00A10C09">
        <w:rPr>
          <w:rFonts w:ascii="Times New Roman" w:hAnsi="Times New Roman" w:cs="Times New Roman"/>
          <w:sz w:val="20"/>
          <w:szCs w:val="20"/>
        </w:rPr>
        <w:t xml:space="preserve"> – </w:t>
      </w:r>
      <w:r w:rsidR="00830FEC" w:rsidRPr="00A10C09">
        <w:rPr>
          <w:rFonts w:ascii="Times New Roman" w:hAnsi="Times New Roman" w:cs="Times New Roman"/>
          <w:sz w:val="20"/>
          <w:szCs w:val="20"/>
        </w:rPr>
        <w:t>Поломошнов А.Ф.</w:t>
      </w:r>
    </w:p>
    <w:p w:rsidR="005734B4" w:rsidRPr="00A10C09" w:rsidRDefault="005734B4" w:rsidP="00830FEC">
      <w:pPr>
        <w:spacing w:after="0"/>
        <w:rPr>
          <w:sz w:val="20"/>
          <w:szCs w:val="20"/>
        </w:rPr>
      </w:pPr>
    </w:p>
    <w:sectPr w:rsidR="005734B4" w:rsidRPr="00A10C09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3E" w:rsidRDefault="00894E3E" w:rsidP="005F1394">
      <w:pPr>
        <w:spacing w:after="0" w:line="240" w:lineRule="auto"/>
      </w:pPr>
      <w:r>
        <w:separator/>
      </w:r>
    </w:p>
  </w:endnote>
  <w:endnote w:type="continuationSeparator" w:id="0">
    <w:p w:rsidR="00894E3E" w:rsidRDefault="00894E3E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3E" w:rsidRDefault="00894E3E" w:rsidP="005F1394">
      <w:pPr>
        <w:spacing w:after="0" w:line="240" w:lineRule="auto"/>
      </w:pPr>
      <w:r>
        <w:separator/>
      </w:r>
    </w:p>
  </w:footnote>
  <w:footnote w:type="continuationSeparator" w:id="0">
    <w:p w:rsidR="00894E3E" w:rsidRDefault="00894E3E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868A6"/>
    <w:rsid w:val="001A3A7C"/>
    <w:rsid w:val="002471DB"/>
    <w:rsid w:val="002B39E7"/>
    <w:rsid w:val="00340AC8"/>
    <w:rsid w:val="004446C3"/>
    <w:rsid w:val="00453656"/>
    <w:rsid w:val="005624CE"/>
    <w:rsid w:val="005707EA"/>
    <w:rsid w:val="00572C2A"/>
    <w:rsid w:val="005734B4"/>
    <w:rsid w:val="005F1394"/>
    <w:rsid w:val="00634994"/>
    <w:rsid w:val="006B3815"/>
    <w:rsid w:val="00710396"/>
    <w:rsid w:val="00732C42"/>
    <w:rsid w:val="007B1C85"/>
    <w:rsid w:val="007E3A89"/>
    <w:rsid w:val="008164D9"/>
    <w:rsid w:val="00830FEC"/>
    <w:rsid w:val="00894E3E"/>
    <w:rsid w:val="008B0E3A"/>
    <w:rsid w:val="008E3997"/>
    <w:rsid w:val="00903438"/>
    <w:rsid w:val="00A10C09"/>
    <w:rsid w:val="00A15BFE"/>
    <w:rsid w:val="00A54A30"/>
    <w:rsid w:val="00AB2E41"/>
    <w:rsid w:val="00BA1632"/>
    <w:rsid w:val="00BA4524"/>
    <w:rsid w:val="00BC2365"/>
    <w:rsid w:val="00C56570"/>
    <w:rsid w:val="00D33B5E"/>
    <w:rsid w:val="00D63946"/>
    <w:rsid w:val="00D81E66"/>
    <w:rsid w:val="00DD44D6"/>
    <w:rsid w:val="00DE5D6B"/>
    <w:rsid w:val="00EF4B33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62CE-EAF0-43AC-8A3D-7E1356AC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2F5D-67C3-42CD-AF9D-4C975240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</cp:revision>
  <dcterms:created xsi:type="dcterms:W3CDTF">2021-09-13T07:56:00Z</dcterms:created>
  <dcterms:modified xsi:type="dcterms:W3CDTF">2023-06-21T08:59:00Z</dcterms:modified>
</cp:coreProperties>
</file>