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63F5D" w14:textId="77777777" w:rsidR="009007AA" w:rsidRPr="003B7334" w:rsidRDefault="009007AA" w:rsidP="00673BFB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3B7334">
        <w:rPr>
          <w:b/>
          <w:szCs w:val="22"/>
        </w:rPr>
        <w:t>АННОТАЦИЯ</w:t>
      </w:r>
    </w:p>
    <w:p w14:paraId="006BAA05" w14:textId="77777777" w:rsidR="00F425EF" w:rsidRPr="003B7334" w:rsidRDefault="009007AA" w:rsidP="00F425EF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Cs w:val="22"/>
        </w:rPr>
      </w:pPr>
      <w:r w:rsidRPr="003B7334">
        <w:rPr>
          <w:b/>
          <w:szCs w:val="22"/>
        </w:rPr>
        <w:t xml:space="preserve">к рабочей программе практики </w:t>
      </w:r>
    </w:p>
    <w:p w14:paraId="1CF68554" w14:textId="3472E720" w:rsidR="00F425EF" w:rsidRPr="00A56164" w:rsidRDefault="00F425EF" w:rsidP="00F425EF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iCs/>
          <w:u w:val="single"/>
        </w:rPr>
      </w:pPr>
      <w:r w:rsidRPr="00A56164">
        <w:rPr>
          <w:b/>
          <w:iCs/>
          <w:u w:val="single"/>
        </w:rPr>
        <w:t>Практика по получению профессиональных умений и опыта профессиональной деятельности</w:t>
      </w:r>
    </w:p>
    <w:p w14:paraId="37197A96" w14:textId="77777777" w:rsidR="00A56164" w:rsidRPr="003B7334" w:rsidRDefault="00A56164" w:rsidP="00F425EF">
      <w:pPr>
        <w:tabs>
          <w:tab w:val="right" w:leader="underscore" w:pos="9639"/>
        </w:tabs>
        <w:spacing w:line="240" w:lineRule="auto"/>
        <w:ind w:firstLine="0"/>
        <w:jc w:val="center"/>
        <w:rPr>
          <w:b/>
          <w:sz w:val="22"/>
          <w:szCs w:val="20"/>
        </w:rPr>
      </w:pPr>
    </w:p>
    <w:p w14:paraId="42B429C8" w14:textId="77777777" w:rsidR="009007AA" w:rsidRPr="003B7334" w:rsidRDefault="009007AA" w:rsidP="009007AA">
      <w:pPr>
        <w:pStyle w:val="a3"/>
        <w:numPr>
          <w:ilvl w:val="0"/>
          <w:numId w:val="1"/>
        </w:numPr>
        <w:ind w:left="0" w:firstLine="709"/>
        <w:rPr>
          <w:b/>
          <w:sz w:val="24"/>
          <w:szCs w:val="24"/>
        </w:rPr>
      </w:pPr>
      <w:r w:rsidRPr="003B7334">
        <w:rPr>
          <w:b/>
          <w:sz w:val="24"/>
          <w:szCs w:val="24"/>
        </w:rPr>
        <w:t>Общая характеристика:</w:t>
      </w:r>
    </w:p>
    <w:p w14:paraId="14B3C596" w14:textId="6536AA96" w:rsidR="009007AA" w:rsidRPr="003B7334" w:rsidRDefault="009007AA" w:rsidP="009007AA">
      <w:pPr>
        <w:tabs>
          <w:tab w:val="right" w:leader="underscore" w:pos="9639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Рабочая программа </w:t>
      </w:r>
      <w:r w:rsidR="00A56164">
        <w:rPr>
          <w:sz w:val="22"/>
          <w:szCs w:val="22"/>
        </w:rPr>
        <w:t xml:space="preserve">практики </w:t>
      </w:r>
      <w:r w:rsidRPr="003B7334">
        <w:rPr>
          <w:sz w:val="22"/>
          <w:szCs w:val="22"/>
        </w:rPr>
        <w:t>является частью основной профессиональной образовательной программы ФГБОУ ВО Донской ГАУ по направлению  подготовки 35.06.01 Сельское хозяйство, направленность 06.01.0</w:t>
      </w:r>
      <w:r w:rsidRPr="003B7334">
        <w:rPr>
          <w:sz w:val="22"/>
          <w:szCs w:val="22"/>
        </w:rPr>
        <w:t>9</w:t>
      </w:r>
      <w:r w:rsidRPr="003B7334">
        <w:rPr>
          <w:sz w:val="22"/>
          <w:szCs w:val="22"/>
        </w:rPr>
        <w:t xml:space="preserve"> О</w:t>
      </w:r>
      <w:r w:rsidRPr="003B7334">
        <w:rPr>
          <w:sz w:val="22"/>
          <w:szCs w:val="22"/>
        </w:rPr>
        <w:t>вощеводство</w:t>
      </w:r>
      <w:r w:rsidRPr="003B7334">
        <w:rPr>
          <w:sz w:val="22"/>
          <w:szCs w:val="22"/>
        </w:rPr>
        <w:t xml:space="preserve">, разработанной в соответствии с Федеральным государственным образовательным стандартом высшего образования по направлению подготовки 35.06.01 Сельское хозяйство (подготовки кадров высшей квалификации), утвержденным приказом Министерства образования и науки РФ от 18 августа  2014 г. № 1017. </w:t>
      </w:r>
    </w:p>
    <w:p w14:paraId="4FAFBC7F" w14:textId="77777777" w:rsidR="009007AA" w:rsidRPr="003B7334" w:rsidRDefault="009007AA" w:rsidP="009007AA">
      <w:pPr>
        <w:tabs>
          <w:tab w:val="right" w:leader="underscore" w:pos="9639"/>
        </w:tabs>
        <w:spacing w:line="240" w:lineRule="auto"/>
      </w:pPr>
    </w:p>
    <w:p w14:paraId="23DF2609" w14:textId="77777777" w:rsidR="009007AA" w:rsidRPr="003B7334" w:rsidRDefault="009007AA" w:rsidP="009007AA">
      <w:pPr>
        <w:suppressAutoHyphens/>
        <w:spacing w:line="240" w:lineRule="auto"/>
        <w:contextualSpacing/>
        <w:textAlignment w:val="baseline"/>
        <w:rPr>
          <w:b/>
          <w:kern w:val="3"/>
          <w:sz w:val="22"/>
          <w:szCs w:val="22"/>
        </w:rPr>
      </w:pPr>
      <w:r w:rsidRPr="003B7334">
        <w:rPr>
          <w:b/>
          <w:kern w:val="3"/>
          <w:sz w:val="22"/>
          <w:szCs w:val="22"/>
        </w:rPr>
        <w:t>2. Требования к результатам освоения дисциплины:</w:t>
      </w:r>
    </w:p>
    <w:p w14:paraId="42C2EF33" w14:textId="77777777" w:rsidR="009007AA" w:rsidRPr="003B7334" w:rsidRDefault="009007AA" w:rsidP="009007AA">
      <w:pPr>
        <w:suppressAutoHyphens/>
        <w:spacing w:line="240" w:lineRule="auto"/>
        <w:contextualSpacing/>
        <w:textAlignment w:val="baseline"/>
        <w:rPr>
          <w:bCs/>
          <w:kern w:val="3"/>
          <w:sz w:val="22"/>
          <w:szCs w:val="22"/>
        </w:rPr>
      </w:pPr>
      <w:r w:rsidRPr="003B7334">
        <w:rPr>
          <w:bCs/>
          <w:kern w:val="3"/>
          <w:sz w:val="22"/>
          <w:szCs w:val="22"/>
        </w:rPr>
        <w:t>Процесс изучения дисциплины направлен на формирование следующих компетенций:</w:t>
      </w:r>
    </w:p>
    <w:p w14:paraId="4B5F5FC1" w14:textId="77777777" w:rsidR="009007AA" w:rsidRPr="003B7334" w:rsidRDefault="009007AA" w:rsidP="009007AA">
      <w:pPr>
        <w:tabs>
          <w:tab w:val="left" w:pos="8102"/>
        </w:tabs>
        <w:spacing w:line="240" w:lineRule="auto"/>
        <w:rPr>
          <w:b/>
          <w:sz w:val="22"/>
          <w:szCs w:val="22"/>
        </w:rPr>
      </w:pPr>
      <w:r w:rsidRPr="003B7334">
        <w:rPr>
          <w:b/>
          <w:sz w:val="22"/>
          <w:szCs w:val="22"/>
        </w:rPr>
        <w:t>Общепрофессиональных</w:t>
      </w:r>
      <w:r w:rsidRPr="003B7334">
        <w:rPr>
          <w:b/>
          <w:sz w:val="22"/>
          <w:szCs w:val="22"/>
        </w:rPr>
        <w:tab/>
      </w:r>
    </w:p>
    <w:p w14:paraId="060FE6B4" w14:textId="77777777" w:rsidR="0012670B" w:rsidRPr="003B7334" w:rsidRDefault="0012670B" w:rsidP="0012670B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ОПК-1 - владением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 </w:t>
      </w:r>
    </w:p>
    <w:p w14:paraId="2B1229C9" w14:textId="77777777" w:rsidR="0012670B" w:rsidRPr="003B7334" w:rsidRDefault="0012670B" w:rsidP="0012670B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ОПК-2 - владением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72D9C5CE" w14:textId="77777777" w:rsidR="0012670B" w:rsidRPr="003B7334" w:rsidRDefault="0012670B" w:rsidP="0012670B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ОПК-3 - способностью к разработке новых методов исследования и их применению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прав;</w:t>
      </w:r>
    </w:p>
    <w:p w14:paraId="27865C1C" w14:textId="77777777" w:rsidR="0012670B" w:rsidRPr="003B7334" w:rsidRDefault="0012670B" w:rsidP="0012670B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ОПК-4 - готовностью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продукции.</w:t>
      </w:r>
    </w:p>
    <w:p w14:paraId="77A47814" w14:textId="77777777" w:rsidR="009007AA" w:rsidRPr="003B7334" w:rsidRDefault="009007AA" w:rsidP="009007AA">
      <w:pPr>
        <w:spacing w:line="240" w:lineRule="auto"/>
        <w:rPr>
          <w:b/>
          <w:bCs/>
          <w:sz w:val="22"/>
          <w:szCs w:val="22"/>
        </w:rPr>
      </w:pPr>
      <w:r w:rsidRPr="003B7334">
        <w:rPr>
          <w:b/>
          <w:bCs/>
          <w:sz w:val="22"/>
          <w:szCs w:val="22"/>
        </w:rPr>
        <w:t>Профессиональных:</w:t>
      </w:r>
    </w:p>
    <w:p w14:paraId="3A069577" w14:textId="77777777" w:rsidR="0038070E" w:rsidRPr="003B7334" w:rsidRDefault="0038070E" w:rsidP="0038070E">
      <w:pPr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ПК-1 - владением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29A0CAAD" w14:textId="77777777" w:rsidR="0038070E" w:rsidRPr="003B7334" w:rsidRDefault="0038070E" w:rsidP="0038070E">
      <w:pPr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ПК-2 - способностью обосновать задачи исследований, выбрать методы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овощеводства. </w:t>
      </w:r>
    </w:p>
    <w:p w14:paraId="32FE99BA" w14:textId="77777777" w:rsidR="009007AA" w:rsidRPr="003B7334" w:rsidRDefault="009007AA" w:rsidP="009007AA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bCs/>
          <w:sz w:val="24"/>
          <w:szCs w:val="24"/>
        </w:rPr>
      </w:pPr>
      <w:r w:rsidRPr="003B7334">
        <w:rPr>
          <w:b/>
          <w:bCs/>
          <w:sz w:val="24"/>
          <w:szCs w:val="24"/>
        </w:rPr>
        <w:t xml:space="preserve">В результате изучения дисциплины у студентов должны быть сформированы: </w:t>
      </w:r>
    </w:p>
    <w:p w14:paraId="6C5C3AED" w14:textId="77777777" w:rsidR="009007AA" w:rsidRPr="003B7334" w:rsidRDefault="009007AA" w:rsidP="009007AA">
      <w:pPr>
        <w:pStyle w:val="1"/>
        <w:widowControl/>
        <w:tabs>
          <w:tab w:val="left" w:pos="142"/>
        </w:tabs>
        <w:ind w:firstLine="709"/>
        <w:contextualSpacing/>
        <w:jc w:val="both"/>
        <w:rPr>
          <w:rFonts w:ascii="Times New Roman" w:hAnsi="Times New Roman"/>
          <w:b/>
          <w:bCs/>
          <w:iCs/>
          <w:kern w:val="3"/>
          <w:sz w:val="22"/>
          <w:szCs w:val="22"/>
        </w:rPr>
      </w:pPr>
      <w:r w:rsidRPr="003B7334">
        <w:rPr>
          <w:rFonts w:ascii="Times New Roman" w:hAnsi="Times New Roman"/>
          <w:b/>
          <w:bCs/>
          <w:iCs/>
          <w:kern w:val="3"/>
          <w:sz w:val="22"/>
          <w:szCs w:val="22"/>
        </w:rPr>
        <w:t xml:space="preserve">Знания: </w:t>
      </w:r>
    </w:p>
    <w:p w14:paraId="156A272B" w14:textId="77777777" w:rsidR="0038070E" w:rsidRPr="003B7334" w:rsidRDefault="0038070E" w:rsidP="0038070E">
      <w:pPr>
        <w:spacing w:line="240" w:lineRule="auto"/>
        <w:rPr>
          <w:color w:val="FF0000"/>
          <w:sz w:val="22"/>
          <w:szCs w:val="22"/>
        </w:rPr>
      </w:pPr>
      <w:r w:rsidRPr="003B7334">
        <w:rPr>
          <w:sz w:val="22"/>
          <w:szCs w:val="22"/>
        </w:rPr>
        <w:t xml:space="preserve">- </w:t>
      </w:r>
      <w:r w:rsidRPr="003B7334">
        <w:rPr>
          <w:color w:val="000000"/>
          <w:sz w:val="22"/>
          <w:szCs w:val="22"/>
        </w:rPr>
        <w:t>методологии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3B7334">
        <w:rPr>
          <w:color w:val="FF0000"/>
          <w:sz w:val="22"/>
          <w:szCs w:val="22"/>
        </w:rPr>
        <w:t>;</w:t>
      </w:r>
    </w:p>
    <w:p w14:paraId="246D5DD0" w14:textId="77777777" w:rsidR="0038070E" w:rsidRPr="003B7334" w:rsidRDefault="0038070E" w:rsidP="0038070E">
      <w:pPr>
        <w:spacing w:line="240" w:lineRule="auto"/>
        <w:rPr>
          <w:color w:val="FF0000"/>
          <w:sz w:val="22"/>
          <w:szCs w:val="22"/>
        </w:rPr>
      </w:pPr>
      <w:r w:rsidRPr="003B7334">
        <w:rPr>
          <w:sz w:val="22"/>
          <w:szCs w:val="22"/>
        </w:rPr>
        <w:t>- культуры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12B4A917" w14:textId="77777777" w:rsidR="0038070E" w:rsidRPr="003B7334" w:rsidRDefault="0038070E" w:rsidP="0038070E">
      <w:pPr>
        <w:tabs>
          <w:tab w:val="left" w:pos="284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- </w:t>
      </w:r>
      <w:r w:rsidRPr="003B7334">
        <w:rPr>
          <w:color w:val="000000"/>
          <w:sz w:val="22"/>
          <w:szCs w:val="22"/>
        </w:rPr>
        <w:t>разработки новых методов исследования и особенности их применения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 w:rsidRPr="003B7334">
        <w:rPr>
          <w:sz w:val="22"/>
          <w:szCs w:val="22"/>
        </w:rPr>
        <w:t>;</w:t>
      </w:r>
    </w:p>
    <w:p w14:paraId="37C7977F" w14:textId="77777777" w:rsidR="0038070E" w:rsidRPr="003B7334" w:rsidRDefault="0038070E" w:rsidP="0038070E">
      <w:pPr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-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 </w:t>
      </w:r>
    </w:p>
    <w:p w14:paraId="268D72D3" w14:textId="03279C50" w:rsidR="0038070E" w:rsidRPr="003B7334" w:rsidRDefault="0038070E" w:rsidP="009007AA">
      <w:pPr>
        <w:tabs>
          <w:tab w:val="left" w:pos="284"/>
        </w:tabs>
        <w:spacing w:line="240" w:lineRule="auto"/>
        <w:rPr>
          <w:sz w:val="22"/>
          <w:szCs w:val="22"/>
        </w:rPr>
      </w:pPr>
      <w:r w:rsidRPr="003B7334">
        <w:rPr>
          <w:b/>
          <w:sz w:val="22"/>
          <w:szCs w:val="22"/>
        </w:rPr>
        <w:t xml:space="preserve">- </w:t>
      </w:r>
      <w:r w:rsidR="00620C7A" w:rsidRPr="003B7334">
        <w:rPr>
          <w:sz w:val="22"/>
          <w:szCs w:val="22"/>
        </w:rPr>
        <w:t>научны</w:t>
      </w:r>
      <w:r w:rsidR="00620C7A" w:rsidRPr="003B7334">
        <w:rPr>
          <w:sz w:val="22"/>
          <w:szCs w:val="22"/>
        </w:rPr>
        <w:t>х</w:t>
      </w:r>
      <w:r w:rsidR="00620C7A" w:rsidRPr="003B7334">
        <w:rPr>
          <w:sz w:val="22"/>
          <w:szCs w:val="22"/>
        </w:rPr>
        <w:t xml:space="preserve"> основ, метод</w:t>
      </w:r>
      <w:r w:rsidR="00620C7A" w:rsidRPr="003B7334">
        <w:rPr>
          <w:sz w:val="22"/>
          <w:szCs w:val="22"/>
        </w:rPr>
        <w:t>ов</w:t>
      </w:r>
      <w:r w:rsidR="00620C7A" w:rsidRPr="003B7334">
        <w:rPr>
          <w:sz w:val="22"/>
          <w:szCs w:val="22"/>
        </w:rPr>
        <w:t xml:space="preserve"> и способ</w:t>
      </w:r>
      <w:r w:rsidR="00620C7A" w:rsidRPr="003B7334">
        <w:rPr>
          <w:sz w:val="22"/>
          <w:szCs w:val="22"/>
        </w:rPr>
        <w:t>ов</w:t>
      </w:r>
      <w:r w:rsidR="00620C7A" w:rsidRPr="003B7334">
        <w:rPr>
          <w:sz w:val="22"/>
          <w:szCs w:val="22"/>
        </w:rPr>
        <w:t xml:space="preserve"> выращивания овощных растений, ресурсосберегающие промышленные технологии в открытом и защищенном грунте</w:t>
      </w:r>
      <w:r w:rsidR="00620C7A" w:rsidRPr="003B7334">
        <w:rPr>
          <w:sz w:val="22"/>
          <w:szCs w:val="22"/>
        </w:rPr>
        <w:t>;</w:t>
      </w:r>
    </w:p>
    <w:p w14:paraId="21A44DDB" w14:textId="42C159BB" w:rsidR="00620C7A" w:rsidRPr="003B7334" w:rsidRDefault="00620C7A" w:rsidP="009007AA">
      <w:pPr>
        <w:tabs>
          <w:tab w:val="left" w:pos="284"/>
        </w:tabs>
        <w:spacing w:line="240" w:lineRule="auto"/>
        <w:rPr>
          <w:b/>
          <w:sz w:val="22"/>
          <w:szCs w:val="22"/>
        </w:rPr>
      </w:pPr>
      <w:r w:rsidRPr="003B7334">
        <w:rPr>
          <w:sz w:val="22"/>
          <w:szCs w:val="22"/>
        </w:rPr>
        <w:lastRenderedPageBreak/>
        <w:t xml:space="preserve">- </w:t>
      </w:r>
      <w:r w:rsidRPr="003B7334">
        <w:rPr>
          <w:sz w:val="22"/>
          <w:szCs w:val="22"/>
        </w:rPr>
        <w:t>обоснование задач исследований, выбора методов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</w:t>
      </w:r>
    </w:p>
    <w:p w14:paraId="35478714" w14:textId="51578B72" w:rsidR="009007AA" w:rsidRPr="003B7334" w:rsidRDefault="009007AA" w:rsidP="009007AA">
      <w:pPr>
        <w:tabs>
          <w:tab w:val="left" w:pos="284"/>
        </w:tabs>
        <w:spacing w:line="240" w:lineRule="auto"/>
        <w:rPr>
          <w:b/>
          <w:sz w:val="22"/>
          <w:szCs w:val="22"/>
        </w:rPr>
      </w:pPr>
      <w:r w:rsidRPr="003B7334">
        <w:rPr>
          <w:b/>
          <w:sz w:val="22"/>
          <w:szCs w:val="22"/>
        </w:rPr>
        <w:t>Умения:</w:t>
      </w:r>
    </w:p>
    <w:p w14:paraId="6C8E7B69" w14:textId="77777777" w:rsidR="0038070E" w:rsidRPr="003B7334" w:rsidRDefault="0038070E" w:rsidP="0038070E">
      <w:pPr>
        <w:spacing w:line="240" w:lineRule="auto"/>
        <w:rPr>
          <w:color w:val="FF0000"/>
          <w:sz w:val="22"/>
          <w:szCs w:val="22"/>
        </w:rPr>
      </w:pPr>
      <w:r w:rsidRPr="003B7334">
        <w:rPr>
          <w:color w:val="000000"/>
          <w:sz w:val="22"/>
          <w:szCs w:val="22"/>
        </w:rPr>
        <w:t>- владеть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продукции;</w:t>
      </w:r>
    </w:p>
    <w:p w14:paraId="31216BDF" w14:textId="77777777" w:rsidR="0038070E" w:rsidRPr="003B7334" w:rsidRDefault="0038070E" w:rsidP="0038070E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color w:val="000000"/>
          <w:sz w:val="22"/>
          <w:szCs w:val="22"/>
        </w:rPr>
        <w:t xml:space="preserve">- </w:t>
      </w:r>
      <w:r w:rsidRPr="003B7334">
        <w:rPr>
          <w:sz w:val="22"/>
          <w:szCs w:val="22"/>
        </w:rPr>
        <w:t xml:space="preserve">владеть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 </w:t>
      </w:r>
    </w:p>
    <w:p w14:paraId="6A34263F" w14:textId="77777777" w:rsidR="0038070E" w:rsidRPr="003B7334" w:rsidRDefault="0038070E" w:rsidP="0038070E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- </w:t>
      </w:r>
      <w:r w:rsidRPr="003B7334">
        <w:rPr>
          <w:color w:val="000000"/>
          <w:sz w:val="22"/>
          <w:szCs w:val="22"/>
        </w:rPr>
        <w:t>разрабатывать новые методы исследования и применять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 w:rsidRPr="003B7334">
        <w:rPr>
          <w:sz w:val="22"/>
          <w:szCs w:val="22"/>
        </w:rPr>
        <w:t xml:space="preserve">; </w:t>
      </w:r>
    </w:p>
    <w:p w14:paraId="6DAC2FBA" w14:textId="77777777" w:rsidR="0038070E" w:rsidRPr="003B7334" w:rsidRDefault="0038070E" w:rsidP="0038070E">
      <w:pPr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- организовать работу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16103D5C" w14:textId="096128AA" w:rsidR="009007AA" w:rsidRPr="003B7334" w:rsidRDefault="009007AA" w:rsidP="009007AA">
      <w:pPr>
        <w:pStyle w:val="1"/>
        <w:tabs>
          <w:tab w:val="left" w:pos="0"/>
          <w:tab w:val="left" w:pos="1276"/>
        </w:tabs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3B7334">
        <w:rPr>
          <w:rFonts w:ascii="Times New Roman" w:hAnsi="Times New Roman"/>
          <w:sz w:val="22"/>
          <w:szCs w:val="22"/>
        </w:rPr>
        <w:t xml:space="preserve">- </w:t>
      </w:r>
      <w:r w:rsidR="00620C7A" w:rsidRPr="003B7334">
        <w:rPr>
          <w:rFonts w:ascii="Times New Roman" w:hAnsi="Times New Roman"/>
          <w:sz w:val="22"/>
          <w:szCs w:val="22"/>
        </w:rPr>
        <w:t>использовать научные основы, методы и способы выращивания овощных растений, ресурсосберегающие промышленные технологии в открытом и защищенном грунте</w:t>
      </w:r>
      <w:r w:rsidR="00620C7A" w:rsidRPr="003B7334">
        <w:rPr>
          <w:rFonts w:ascii="Times New Roman" w:hAnsi="Times New Roman"/>
          <w:sz w:val="22"/>
          <w:szCs w:val="22"/>
        </w:rPr>
        <w:t>;</w:t>
      </w:r>
    </w:p>
    <w:p w14:paraId="6F61BAC7" w14:textId="55E5DB91" w:rsidR="00620C7A" w:rsidRPr="003B7334" w:rsidRDefault="00620C7A" w:rsidP="009007AA">
      <w:pPr>
        <w:pStyle w:val="1"/>
        <w:tabs>
          <w:tab w:val="left" w:pos="0"/>
          <w:tab w:val="left" w:pos="1276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3B7334">
        <w:rPr>
          <w:rFonts w:ascii="Times New Roman" w:hAnsi="Times New Roman"/>
          <w:sz w:val="22"/>
          <w:szCs w:val="22"/>
        </w:rPr>
        <w:t xml:space="preserve">- </w:t>
      </w:r>
      <w:r w:rsidRPr="003B7334">
        <w:rPr>
          <w:rFonts w:ascii="Times New Roman" w:hAnsi="Times New Roman"/>
          <w:sz w:val="22"/>
          <w:szCs w:val="22"/>
        </w:rPr>
        <w:t>обосновать задачи исследований, выбрать методы экспериментальной работы, интерпретировать и представить результаты научных экспериментов на основе современных достижений мировой науки в области овощеводства</w:t>
      </w:r>
      <w:r w:rsidRPr="003B7334">
        <w:rPr>
          <w:rFonts w:ascii="Times New Roman" w:hAnsi="Times New Roman"/>
          <w:sz w:val="22"/>
          <w:szCs w:val="22"/>
        </w:rPr>
        <w:t>.</w:t>
      </w:r>
    </w:p>
    <w:p w14:paraId="080EB017" w14:textId="77777777" w:rsidR="009007AA" w:rsidRPr="003B7334" w:rsidRDefault="009007AA" w:rsidP="009007AA">
      <w:pPr>
        <w:pStyle w:val="1"/>
        <w:tabs>
          <w:tab w:val="left" w:pos="0"/>
        </w:tabs>
        <w:ind w:firstLine="709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3B7334">
        <w:rPr>
          <w:rFonts w:ascii="Times New Roman" w:hAnsi="Times New Roman"/>
          <w:b/>
          <w:sz w:val="22"/>
          <w:szCs w:val="22"/>
        </w:rPr>
        <w:t>Навык:</w:t>
      </w:r>
    </w:p>
    <w:p w14:paraId="75DE2E4C" w14:textId="77777777" w:rsidR="0038070E" w:rsidRPr="003B7334" w:rsidRDefault="0038070E" w:rsidP="0038070E">
      <w:pPr>
        <w:spacing w:line="240" w:lineRule="auto"/>
        <w:rPr>
          <w:color w:val="FF0000"/>
          <w:sz w:val="22"/>
          <w:szCs w:val="22"/>
        </w:rPr>
      </w:pPr>
      <w:r w:rsidRPr="003B7334">
        <w:rPr>
          <w:sz w:val="22"/>
          <w:szCs w:val="22"/>
        </w:rPr>
        <w:t xml:space="preserve">- </w:t>
      </w:r>
      <w:r w:rsidRPr="003B7334">
        <w:rPr>
          <w:color w:val="000000"/>
          <w:sz w:val="22"/>
          <w:szCs w:val="22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3B7334">
        <w:rPr>
          <w:sz w:val="22"/>
          <w:szCs w:val="22"/>
        </w:rPr>
        <w:t>;</w:t>
      </w:r>
    </w:p>
    <w:p w14:paraId="67A31B3C" w14:textId="77777777" w:rsidR="0038070E" w:rsidRPr="003B7334" w:rsidRDefault="0038070E" w:rsidP="0038070E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-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7758AFED" w14:textId="77777777" w:rsidR="0038070E" w:rsidRPr="003B7334" w:rsidRDefault="0038070E" w:rsidP="0038070E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- </w:t>
      </w:r>
      <w:r w:rsidRPr="003B7334">
        <w:rPr>
          <w:color w:val="000000"/>
          <w:sz w:val="22"/>
          <w:szCs w:val="22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 w:rsidRPr="003B7334">
        <w:rPr>
          <w:sz w:val="22"/>
          <w:szCs w:val="22"/>
        </w:rPr>
        <w:t>;</w:t>
      </w:r>
    </w:p>
    <w:p w14:paraId="2061FCDA" w14:textId="77777777" w:rsidR="0038070E" w:rsidRPr="003B7334" w:rsidRDefault="0038070E" w:rsidP="0038070E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-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496BC6D0" w14:textId="77777777" w:rsidR="00620C7A" w:rsidRPr="003B7334" w:rsidRDefault="009007AA" w:rsidP="00620C7A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-</w:t>
      </w:r>
      <w:r w:rsidR="00620C7A" w:rsidRPr="003B7334">
        <w:rPr>
          <w:sz w:val="22"/>
          <w:szCs w:val="22"/>
        </w:rPr>
        <w:t xml:space="preserve"> </w:t>
      </w:r>
      <w:r w:rsidR="00620C7A" w:rsidRPr="003B7334">
        <w:rPr>
          <w:sz w:val="22"/>
          <w:szCs w:val="22"/>
        </w:rPr>
        <w:t>- владения научными основами, методами и способами выращивания овощных растений, ресурсосберегающими промышленными технологиями в открытом и защищенном грунте;</w:t>
      </w:r>
    </w:p>
    <w:p w14:paraId="46B6ED1C" w14:textId="77777777" w:rsidR="00620C7A" w:rsidRPr="003B7334" w:rsidRDefault="00620C7A" w:rsidP="00620C7A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- владения обоснованием задач исследований, выбора методов экспериментальной работы, интерпретации и представления результатов научных экспериментов на основе современных достижений мировой науки в области овощеводства. </w:t>
      </w:r>
    </w:p>
    <w:p w14:paraId="379030B7" w14:textId="77777777" w:rsidR="009007AA" w:rsidRPr="003B7334" w:rsidRDefault="009007AA" w:rsidP="009007AA">
      <w:pPr>
        <w:tabs>
          <w:tab w:val="left" w:pos="0"/>
        </w:tabs>
        <w:spacing w:line="240" w:lineRule="auto"/>
        <w:rPr>
          <w:b/>
          <w:sz w:val="22"/>
          <w:szCs w:val="22"/>
        </w:rPr>
      </w:pPr>
      <w:r w:rsidRPr="003B7334">
        <w:rPr>
          <w:b/>
          <w:sz w:val="22"/>
          <w:szCs w:val="22"/>
        </w:rPr>
        <w:t>Опыт деятельности:</w:t>
      </w:r>
    </w:p>
    <w:p w14:paraId="5BF8E65A" w14:textId="77777777" w:rsidR="0038070E" w:rsidRPr="003B7334" w:rsidRDefault="0038070E" w:rsidP="0038070E">
      <w:pPr>
        <w:spacing w:line="240" w:lineRule="auto"/>
        <w:rPr>
          <w:color w:val="FF0000"/>
          <w:sz w:val="22"/>
          <w:szCs w:val="22"/>
        </w:rPr>
      </w:pPr>
      <w:r w:rsidRPr="003B7334">
        <w:rPr>
          <w:sz w:val="22"/>
          <w:szCs w:val="22"/>
        </w:rPr>
        <w:t xml:space="preserve">- </w:t>
      </w:r>
      <w:r w:rsidRPr="003B7334">
        <w:rPr>
          <w:color w:val="000000"/>
          <w:sz w:val="22"/>
          <w:szCs w:val="22"/>
        </w:rPr>
        <w:t>владения методологией теоретических и экспериментальных исследований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</w:t>
      </w:r>
      <w:r w:rsidRPr="003B7334">
        <w:rPr>
          <w:sz w:val="22"/>
          <w:szCs w:val="22"/>
        </w:rPr>
        <w:t>;</w:t>
      </w:r>
    </w:p>
    <w:p w14:paraId="76A9E4AE" w14:textId="77777777" w:rsidR="0038070E" w:rsidRPr="003B7334" w:rsidRDefault="0038070E" w:rsidP="0038070E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- владения культурой научного исследования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продукции, в том числе с использованием новейших информационно-коммуникационных технологий;</w:t>
      </w:r>
    </w:p>
    <w:p w14:paraId="6EB6ED2E" w14:textId="77777777" w:rsidR="0038070E" w:rsidRPr="003B7334" w:rsidRDefault="0038070E" w:rsidP="0038070E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- </w:t>
      </w:r>
      <w:r w:rsidRPr="003B7334">
        <w:rPr>
          <w:color w:val="000000"/>
          <w:sz w:val="22"/>
          <w:szCs w:val="22"/>
        </w:rPr>
        <w:t>разработки новых методов исследования и применения их в области сельского хозяйства, агрономии, защиты растений, селекции и генетики сельскохозяйственных культур, почвоведения, агрохимии, ландшафтного обустройства территорий, технологий производства сельскохозяйственной продукции с учетом соблюдения авторских прав</w:t>
      </w:r>
      <w:r w:rsidRPr="003B7334">
        <w:rPr>
          <w:sz w:val="22"/>
          <w:szCs w:val="22"/>
        </w:rPr>
        <w:t>;</w:t>
      </w:r>
    </w:p>
    <w:p w14:paraId="7AB5F538" w14:textId="77777777" w:rsidR="0038070E" w:rsidRPr="003B7334" w:rsidRDefault="0038070E" w:rsidP="0038070E">
      <w:pPr>
        <w:tabs>
          <w:tab w:val="left" w:pos="78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lastRenderedPageBreak/>
        <w:t>- организации работы исследовательского коллектива по проблемам сельского хозяйства, агрономии, защиты растений, селекции и генетики сельскохозяйственных культур почвоведения, агрохимии, ландшафтного обустройства территорий, технологий производства сельскохозяйственной продукции;</w:t>
      </w:r>
    </w:p>
    <w:p w14:paraId="292BB2BE" w14:textId="00A84B61" w:rsidR="009007AA" w:rsidRPr="003B7334" w:rsidRDefault="009007A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>-</w:t>
      </w:r>
      <w:r w:rsidR="00620C7A" w:rsidRPr="003B7334">
        <w:rPr>
          <w:sz w:val="22"/>
          <w:szCs w:val="22"/>
        </w:rPr>
        <w:t xml:space="preserve"> </w:t>
      </w:r>
      <w:r w:rsidR="00620C7A" w:rsidRPr="003B7334">
        <w:rPr>
          <w:sz w:val="22"/>
          <w:szCs w:val="22"/>
        </w:rPr>
        <w:t>владения научными основами, методами и способами выращивания овощных растений, ресурсосберегающими промышленными технологиями в открытом и защищенном грунте</w:t>
      </w:r>
      <w:r w:rsidR="00620C7A" w:rsidRPr="003B7334">
        <w:rPr>
          <w:sz w:val="22"/>
          <w:szCs w:val="22"/>
        </w:rPr>
        <w:t>;</w:t>
      </w:r>
    </w:p>
    <w:p w14:paraId="536070C6" w14:textId="1C25C3AA" w:rsidR="00620C7A" w:rsidRPr="003B7334" w:rsidRDefault="00620C7A" w:rsidP="009007AA">
      <w:pPr>
        <w:tabs>
          <w:tab w:val="left" w:pos="0"/>
        </w:tabs>
        <w:spacing w:line="240" w:lineRule="auto"/>
        <w:rPr>
          <w:sz w:val="22"/>
          <w:szCs w:val="22"/>
        </w:rPr>
      </w:pPr>
      <w:r w:rsidRPr="003B7334">
        <w:rPr>
          <w:sz w:val="22"/>
          <w:szCs w:val="22"/>
        </w:rPr>
        <w:t xml:space="preserve">- </w:t>
      </w:r>
      <w:r w:rsidRPr="003B7334">
        <w:rPr>
          <w:sz w:val="22"/>
          <w:szCs w:val="22"/>
        </w:rPr>
        <w:t>владения обоснованием задач исследований, выбора методов экспериментальной работы, интерпретации и представления результатов научных экспериментов на основе современных достижений мировой науки в области овощеводства</w:t>
      </w:r>
      <w:r w:rsidRPr="003B7334">
        <w:rPr>
          <w:sz w:val="22"/>
          <w:szCs w:val="22"/>
        </w:rPr>
        <w:t xml:space="preserve">. </w:t>
      </w:r>
    </w:p>
    <w:p w14:paraId="0C74F4C6" w14:textId="380DB95C" w:rsidR="009007AA" w:rsidRPr="003B7334" w:rsidRDefault="009007AA" w:rsidP="009007AA">
      <w:pPr>
        <w:suppressAutoHyphens/>
        <w:spacing w:line="240" w:lineRule="auto"/>
        <w:contextualSpacing/>
        <w:textAlignment w:val="baseline"/>
        <w:rPr>
          <w:bCs/>
          <w:kern w:val="3"/>
        </w:rPr>
      </w:pPr>
      <w:r w:rsidRPr="003B7334">
        <w:rPr>
          <w:b/>
          <w:kern w:val="3"/>
        </w:rPr>
        <w:t xml:space="preserve">3. Содержание программы практики: </w:t>
      </w:r>
      <w:r w:rsidRPr="003B7334">
        <w:rPr>
          <w:bCs/>
          <w:kern w:val="3"/>
        </w:rPr>
        <w:t>Основные изучаемые разделы практики:</w:t>
      </w:r>
    </w:p>
    <w:tbl>
      <w:tblPr>
        <w:tblW w:w="9553" w:type="dxa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"/>
        <w:gridCol w:w="9185"/>
      </w:tblGrid>
      <w:tr w:rsidR="0038070E" w:rsidRPr="003B7334" w14:paraId="551E95B6" w14:textId="77777777" w:rsidTr="00C61DCD">
        <w:trPr>
          <w:trHeight w:val="536"/>
          <w:tblHeader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501FE2" w14:textId="77777777" w:rsidR="0038070E" w:rsidRPr="003B7334" w:rsidRDefault="0038070E" w:rsidP="00C61DCD">
            <w:pPr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bookmarkStart w:id="0" w:name="_Hlk143862008"/>
            <w:r w:rsidRPr="003B7334">
              <w:rPr>
                <w:b/>
                <w:spacing w:val="-1"/>
                <w:sz w:val="22"/>
                <w:szCs w:val="22"/>
              </w:rPr>
              <w:t>№ п/п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BE4019C" w14:textId="77777777" w:rsidR="0038070E" w:rsidRPr="003B7334" w:rsidRDefault="0038070E" w:rsidP="00C61DCD">
            <w:pPr>
              <w:spacing w:line="240" w:lineRule="auto"/>
              <w:ind w:firstLine="0"/>
              <w:jc w:val="center"/>
              <w:rPr>
                <w:spacing w:val="-4"/>
                <w:sz w:val="22"/>
                <w:szCs w:val="22"/>
              </w:rPr>
            </w:pPr>
            <w:r w:rsidRPr="003B7334">
              <w:rPr>
                <w:b/>
                <w:spacing w:val="-1"/>
                <w:sz w:val="22"/>
                <w:szCs w:val="22"/>
              </w:rPr>
              <w:t>Содержание практики</w:t>
            </w:r>
          </w:p>
        </w:tc>
      </w:tr>
      <w:tr w:rsidR="0038070E" w:rsidRPr="003B7334" w14:paraId="1BF6044B" w14:textId="77777777" w:rsidTr="00C61DCD">
        <w:trPr>
          <w:trHeight w:val="80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515E" w14:textId="77777777" w:rsidR="0038070E" w:rsidRPr="003B7334" w:rsidRDefault="0038070E" w:rsidP="00C61D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7334">
              <w:rPr>
                <w:sz w:val="22"/>
                <w:szCs w:val="22"/>
              </w:rPr>
              <w:t>1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4C5B" w14:textId="77777777" w:rsidR="0038070E" w:rsidRPr="003B7334" w:rsidRDefault="0038070E" w:rsidP="00C61D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7334">
              <w:rPr>
                <w:b/>
                <w:sz w:val="22"/>
                <w:szCs w:val="22"/>
              </w:rPr>
              <w:t xml:space="preserve">Подготовительный этап: </w:t>
            </w:r>
            <w:r w:rsidRPr="003B7334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общие методические указания по выполнению наблюдений во время прохождения практики по получению профессиональных умений и опыта профессиональной деятельности; - общий инструктаж по технике безопасности; - ознакомление с работой учреждения</w:t>
            </w:r>
            <w:r w:rsidRPr="003B7334">
              <w:rPr>
                <w:sz w:val="22"/>
                <w:szCs w:val="22"/>
              </w:rPr>
              <w:t>.</w:t>
            </w:r>
          </w:p>
        </w:tc>
      </w:tr>
      <w:tr w:rsidR="0038070E" w:rsidRPr="003B7334" w14:paraId="793BD1FF" w14:textId="77777777" w:rsidTr="00C61DCD">
        <w:trPr>
          <w:trHeight w:val="536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84CA" w14:textId="77777777" w:rsidR="0038070E" w:rsidRPr="003B7334" w:rsidRDefault="0038070E" w:rsidP="00C61D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7334">
              <w:rPr>
                <w:sz w:val="22"/>
                <w:szCs w:val="22"/>
              </w:rPr>
              <w:t>2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62788" w14:textId="77777777" w:rsidR="0038070E" w:rsidRPr="003B7334" w:rsidRDefault="0038070E" w:rsidP="00C61D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7334">
              <w:rPr>
                <w:b/>
                <w:sz w:val="22"/>
                <w:szCs w:val="22"/>
                <w:lang w:eastAsia="en-US"/>
              </w:rPr>
              <w:t>Основной этап</w:t>
            </w:r>
            <w:r w:rsidRPr="003B7334">
              <w:rPr>
                <w:b/>
                <w:sz w:val="22"/>
                <w:szCs w:val="22"/>
              </w:rPr>
              <w:t xml:space="preserve">: </w:t>
            </w:r>
            <w:r w:rsidRPr="003B7334">
              <w:rPr>
                <w:color w:val="000000"/>
                <w:sz w:val="22"/>
                <w:szCs w:val="22"/>
                <w:shd w:val="clear" w:color="auto" w:fill="FFFFFF"/>
              </w:rPr>
              <w:t xml:space="preserve">Работа по избранной тематике: </w:t>
            </w:r>
            <w:r w:rsidRPr="003B7334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организация и проведение эксперимента;</w:t>
            </w:r>
          </w:p>
          <w:p w14:paraId="68074054" w14:textId="77777777" w:rsidR="0038070E" w:rsidRPr="003B7334" w:rsidRDefault="0038070E" w:rsidP="00C61DC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7334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анализ результатов эксперимента</w:t>
            </w:r>
            <w:r w:rsidRPr="003B7334">
              <w:rPr>
                <w:sz w:val="22"/>
                <w:szCs w:val="22"/>
              </w:rPr>
              <w:t>.</w:t>
            </w:r>
          </w:p>
        </w:tc>
      </w:tr>
      <w:tr w:rsidR="0038070E" w:rsidRPr="003B7334" w14:paraId="3DFB504A" w14:textId="77777777" w:rsidTr="00C61DCD">
        <w:trPr>
          <w:trHeight w:val="805"/>
        </w:trPr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0AAB" w14:textId="77777777" w:rsidR="0038070E" w:rsidRPr="003B7334" w:rsidRDefault="0038070E" w:rsidP="00C61DC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7334">
              <w:rPr>
                <w:sz w:val="22"/>
                <w:szCs w:val="22"/>
              </w:rPr>
              <w:t>3</w:t>
            </w:r>
          </w:p>
        </w:tc>
        <w:tc>
          <w:tcPr>
            <w:tcW w:w="9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EC4E" w14:textId="77777777" w:rsidR="0038070E" w:rsidRPr="003B7334" w:rsidRDefault="0038070E" w:rsidP="00C61DCD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B7334">
              <w:rPr>
                <w:b/>
                <w:sz w:val="22"/>
                <w:szCs w:val="22"/>
                <w:lang w:eastAsia="en-US"/>
              </w:rPr>
              <w:t xml:space="preserve">Заключительный этап: </w:t>
            </w:r>
            <w:r w:rsidRPr="003B7334">
              <w:rPr>
                <w:i/>
                <w:sz w:val="22"/>
                <w:szCs w:val="22"/>
              </w:rPr>
              <w:t xml:space="preserve">- сбор материалов, подготовка и оформление отчета; - сдача и защита отчета по практике по получению профессиональных умений и опыта профессиональной деятельности; </w:t>
            </w:r>
            <w:r w:rsidRPr="003B7334">
              <w:rPr>
                <w:i/>
                <w:color w:val="000000"/>
                <w:spacing w:val="1"/>
                <w:sz w:val="22"/>
                <w:szCs w:val="22"/>
                <w:shd w:val="clear" w:color="auto" w:fill="FFFFFF"/>
              </w:rPr>
              <w:t>- защита отчета</w:t>
            </w:r>
            <w:r w:rsidRPr="003B7334">
              <w:rPr>
                <w:i/>
                <w:sz w:val="22"/>
                <w:szCs w:val="22"/>
              </w:rPr>
              <w:t>.</w:t>
            </w:r>
          </w:p>
        </w:tc>
      </w:tr>
    </w:tbl>
    <w:p w14:paraId="51A4B76B" w14:textId="77777777" w:rsidR="0038070E" w:rsidRPr="003B7334" w:rsidRDefault="0038070E" w:rsidP="0038070E">
      <w:pPr>
        <w:pStyle w:val="a3"/>
        <w:widowControl w:val="0"/>
        <w:ind w:left="709"/>
        <w:rPr>
          <w:sz w:val="22"/>
          <w:szCs w:val="22"/>
        </w:rPr>
      </w:pPr>
      <w:bookmarkStart w:id="1" w:name="_Hlk82456449"/>
      <w:bookmarkEnd w:id="0"/>
    </w:p>
    <w:bookmarkEnd w:id="1"/>
    <w:p w14:paraId="711ED4F2" w14:textId="77777777" w:rsidR="00CE5918" w:rsidRPr="003B7334" w:rsidRDefault="00CE5918" w:rsidP="00CE5918">
      <w:pPr>
        <w:pStyle w:val="a3"/>
        <w:widowControl w:val="0"/>
        <w:numPr>
          <w:ilvl w:val="0"/>
          <w:numId w:val="2"/>
        </w:numPr>
        <w:ind w:left="0" w:firstLine="709"/>
        <w:rPr>
          <w:sz w:val="22"/>
          <w:szCs w:val="22"/>
        </w:rPr>
      </w:pPr>
      <w:r w:rsidRPr="003B7334">
        <w:rPr>
          <w:b/>
          <w:bCs/>
          <w:sz w:val="22"/>
          <w:szCs w:val="22"/>
        </w:rPr>
        <w:t>Форма промежуточной аттестации</w:t>
      </w:r>
      <w:r w:rsidRPr="003B7334">
        <w:rPr>
          <w:sz w:val="22"/>
          <w:szCs w:val="22"/>
        </w:rPr>
        <w:t>: зачет с оценкой.</w:t>
      </w:r>
    </w:p>
    <w:p w14:paraId="46DC3FCD" w14:textId="7B82AC01" w:rsidR="00CE5918" w:rsidRPr="00713A63" w:rsidRDefault="00CE5918" w:rsidP="00CE5918">
      <w:pPr>
        <w:spacing w:line="240" w:lineRule="auto"/>
        <w:contextualSpacing/>
        <w:rPr>
          <w:sz w:val="22"/>
          <w:szCs w:val="22"/>
        </w:rPr>
      </w:pPr>
      <w:r w:rsidRPr="003B7334">
        <w:rPr>
          <w:b/>
          <w:sz w:val="22"/>
          <w:szCs w:val="22"/>
        </w:rPr>
        <w:t xml:space="preserve">5 Разработчик: </w:t>
      </w:r>
      <w:proofErr w:type="spellStart"/>
      <w:r w:rsidRPr="003B7334">
        <w:rPr>
          <w:b/>
          <w:sz w:val="22"/>
          <w:szCs w:val="22"/>
        </w:rPr>
        <w:t>к.</w:t>
      </w:r>
      <w:r w:rsidRPr="003B7334">
        <w:rPr>
          <w:b/>
          <w:sz w:val="22"/>
          <w:szCs w:val="22"/>
        </w:rPr>
        <w:t>с</w:t>
      </w:r>
      <w:proofErr w:type="spellEnd"/>
      <w:r w:rsidRPr="003B7334">
        <w:rPr>
          <w:b/>
          <w:sz w:val="22"/>
          <w:szCs w:val="22"/>
        </w:rPr>
        <w:t xml:space="preserve">.-х. </w:t>
      </w:r>
      <w:r w:rsidRPr="003B7334">
        <w:rPr>
          <w:sz w:val="22"/>
          <w:szCs w:val="22"/>
        </w:rPr>
        <w:t xml:space="preserve">наук, </w:t>
      </w:r>
      <w:r w:rsidRPr="003B7334">
        <w:rPr>
          <w:sz w:val="22"/>
          <w:szCs w:val="22"/>
        </w:rPr>
        <w:t>доцент</w:t>
      </w:r>
      <w:r w:rsidRPr="003B7334">
        <w:rPr>
          <w:sz w:val="22"/>
          <w:szCs w:val="22"/>
        </w:rPr>
        <w:t xml:space="preserve"> кафедры земледелия и технологии хранения растениеводческой продукции Авдеенко </w:t>
      </w:r>
      <w:r w:rsidRPr="003B7334">
        <w:rPr>
          <w:sz w:val="22"/>
          <w:szCs w:val="22"/>
        </w:rPr>
        <w:t>С.С.</w:t>
      </w:r>
    </w:p>
    <w:p w14:paraId="7C04AE14" w14:textId="26267EAB" w:rsidR="00A04E58" w:rsidRPr="009007AA" w:rsidRDefault="00A04E58" w:rsidP="009007AA"/>
    <w:sectPr w:rsidR="00A04E58" w:rsidRPr="009007AA" w:rsidSect="00713A63">
      <w:pgSz w:w="11906" w:h="16838"/>
      <w:pgMar w:top="737" w:right="680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5C0"/>
    <w:multiLevelType w:val="hybridMultilevel"/>
    <w:tmpl w:val="BE6CF0B8"/>
    <w:lvl w:ilvl="0" w:tplc="13BECE24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2015F5"/>
    <w:multiLevelType w:val="hybridMultilevel"/>
    <w:tmpl w:val="8DF6B8DC"/>
    <w:lvl w:ilvl="0" w:tplc="319EC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2B3E79"/>
    <w:multiLevelType w:val="multilevel"/>
    <w:tmpl w:val="DC1CC1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64"/>
    <w:rsid w:val="0007767A"/>
    <w:rsid w:val="000E1AA7"/>
    <w:rsid w:val="000E68CC"/>
    <w:rsid w:val="0012670B"/>
    <w:rsid w:val="001F6B2A"/>
    <w:rsid w:val="00273998"/>
    <w:rsid w:val="0038070E"/>
    <w:rsid w:val="003B7334"/>
    <w:rsid w:val="00620C7A"/>
    <w:rsid w:val="00673BFB"/>
    <w:rsid w:val="006826CC"/>
    <w:rsid w:val="00713A63"/>
    <w:rsid w:val="00757864"/>
    <w:rsid w:val="008B11B1"/>
    <w:rsid w:val="009007AA"/>
    <w:rsid w:val="00A04E58"/>
    <w:rsid w:val="00A56164"/>
    <w:rsid w:val="00B9310C"/>
    <w:rsid w:val="00CE5918"/>
    <w:rsid w:val="00E1005C"/>
    <w:rsid w:val="00F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5B018"/>
  <w15:chartTrackingRefBased/>
  <w15:docId w15:val="{85C25726-13FF-4E5C-BD2A-448DAE2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864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864"/>
    <w:pPr>
      <w:spacing w:line="240" w:lineRule="auto"/>
      <w:ind w:left="720" w:firstLine="0"/>
      <w:contextualSpacing/>
      <w:jc w:val="left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75786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7578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B11B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9007A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9007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link w:val="2"/>
    <w:rsid w:val="0038070E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38070E"/>
    <w:pPr>
      <w:widowControl w:val="0"/>
      <w:shd w:val="clear" w:color="auto" w:fill="FFFFFF"/>
      <w:spacing w:before="240" w:line="322" w:lineRule="exact"/>
      <w:ind w:hanging="1160"/>
      <w:jc w:val="left"/>
    </w:pPr>
    <w:rPr>
      <w:rFonts w:eastAsiaTheme="minorHAnsi" w:cstheme="minorBidi"/>
      <w:sz w:val="26"/>
      <w:szCs w:val="26"/>
      <w:lang w:eastAsia="en-US"/>
    </w:rPr>
  </w:style>
  <w:style w:type="character" w:customStyle="1" w:styleId="10">
    <w:name w:val="Основной текст1"/>
    <w:rsid w:val="00380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rsid w:val="003807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1487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Авдеенко</dc:creator>
  <cp:keywords/>
  <dc:description/>
  <cp:lastModifiedBy>Светлана Авдеенко</cp:lastModifiedBy>
  <cp:revision>6</cp:revision>
  <dcterms:created xsi:type="dcterms:W3CDTF">2023-08-25T08:38:00Z</dcterms:created>
  <dcterms:modified xsi:type="dcterms:W3CDTF">2023-08-25T10:20:00Z</dcterms:modified>
</cp:coreProperties>
</file>