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0A" w:rsidRPr="00C73902" w:rsidRDefault="0038200A" w:rsidP="006F7382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73902">
        <w:rPr>
          <w:b/>
          <w:sz w:val="22"/>
          <w:szCs w:val="22"/>
        </w:rPr>
        <w:t>АННОТАЦИЯ</w:t>
      </w:r>
    </w:p>
    <w:p w:rsidR="0038200A" w:rsidRPr="00C73902" w:rsidRDefault="0038200A" w:rsidP="006F7382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73902">
        <w:rPr>
          <w:b/>
          <w:sz w:val="22"/>
          <w:szCs w:val="22"/>
        </w:rPr>
        <w:t xml:space="preserve">к рабочей программе учебной дисциплины </w:t>
      </w:r>
    </w:p>
    <w:p w:rsidR="0038200A" w:rsidRPr="00C73902" w:rsidRDefault="0038200A" w:rsidP="006F7382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73902">
        <w:rPr>
          <w:b/>
          <w:bCs/>
          <w:spacing w:val="-6"/>
          <w:sz w:val="22"/>
          <w:szCs w:val="22"/>
          <w:u w:val="single"/>
        </w:rPr>
        <w:t>Основы научных исследований</w:t>
      </w:r>
    </w:p>
    <w:p w:rsidR="0038200A" w:rsidRPr="00C73902" w:rsidRDefault="0038200A" w:rsidP="0038200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8200A" w:rsidRPr="00C73902" w:rsidRDefault="0038200A" w:rsidP="0038200A">
      <w:pPr>
        <w:pStyle w:val="a5"/>
        <w:numPr>
          <w:ilvl w:val="0"/>
          <w:numId w:val="6"/>
        </w:numPr>
        <w:ind w:left="0" w:firstLine="709"/>
        <w:rPr>
          <w:b/>
          <w:sz w:val="22"/>
          <w:szCs w:val="22"/>
        </w:rPr>
      </w:pPr>
      <w:r w:rsidRPr="00C73902">
        <w:rPr>
          <w:b/>
          <w:sz w:val="22"/>
          <w:szCs w:val="22"/>
        </w:rPr>
        <w:t>Общая характеристика:</w:t>
      </w:r>
    </w:p>
    <w:p w:rsidR="0038200A" w:rsidRPr="00C73902" w:rsidRDefault="0038200A" w:rsidP="0038200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C73902">
        <w:rPr>
          <w:sz w:val="22"/>
          <w:szCs w:val="22"/>
        </w:rPr>
        <w:t>ВО</w:t>
      </w:r>
      <w:proofErr w:type="gramEnd"/>
      <w:r w:rsidRPr="00C73902">
        <w:rPr>
          <w:sz w:val="22"/>
          <w:szCs w:val="22"/>
        </w:rPr>
        <w:t xml:space="preserve"> Донской ГАУ по направлению подготовки 35.06.01 Сельское хо</w:t>
      </w:r>
      <w:r w:rsidR="00CA1F90" w:rsidRPr="00C73902">
        <w:rPr>
          <w:sz w:val="22"/>
          <w:szCs w:val="22"/>
        </w:rPr>
        <w:t>зяйство, направленность 06.01.0</w:t>
      </w:r>
      <w:r w:rsidR="002A3D2E" w:rsidRPr="00C73902">
        <w:rPr>
          <w:sz w:val="22"/>
          <w:szCs w:val="22"/>
        </w:rPr>
        <w:t>5 Селекция и семеноводство сельскохозяйственных растений</w:t>
      </w:r>
      <w:r w:rsidRPr="00C73902">
        <w:rPr>
          <w:sz w:val="22"/>
          <w:szCs w:val="22"/>
        </w:rPr>
        <w:t>, разработанной в соответствии с Федеральным государственным обра</w:t>
      </w:r>
      <w:r w:rsidR="00CA1F90" w:rsidRPr="00C73902">
        <w:rPr>
          <w:sz w:val="22"/>
          <w:szCs w:val="22"/>
        </w:rPr>
        <w:t xml:space="preserve">зовательным стандартом высшего </w:t>
      </w:r>
      <w:r w:rsidRPr="00C73902">
        <w:rPr>
          <w:sz w:val="22"/>
          <w:szCs w:val="22"/>
        </w:rPr>
        <w:t>образов</w:t>
      </w:r>
      <w:r w:rsidR="00CA1F90" w:rsidRPr="00C73902">
        <w:rPr>
          <w:sz w:val="22"/>
          <w:szCs w:val="22"/>
        </w:rPr>
        <w:t xml:space="preserve">ания по направлению подготовки </w:t>
      </w:r>
      <w:r w:rsidRPr="00C73902">
        <w:rPr>
          <w:sz w:val="22"/>
          <w:szCs w:val="22"/>
        </w:rPr>
        <w:t>35.06.01 Сельское хозяйство (</w:t>
      </w:r>
      <w:r w:rsidR="00D60B6E">
        <w:rPr>
          <w:sz w:val="22"/>
          <w:szCs w:val="22"/>
        </w:rPr>
        <w:t xml:space="preserve">уровень </w:t>
      </w:r>
      <w:r w:rsidRPr="00C73902">
        <w:rPr>
          <w:sz w:val="22"/>
          <w:szCs w:val="22"/>
        </w:rPr>
        <w:t xml:space="preserve">подготовки кадров высшей квалификации), утвержденным приказом Министерства образования и науки РФ от 18 августа  2014 г. № 1017. </w:t>
      </w:r>
    </w:p>
    <w:p w:rsidR="0038200A" w:rsidRPr="00C73902" w:rsidRDefault="00264338" w:rsidP="0038200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73902">
        <w:rPr>
          <w:b/>
          <w:kern w:val="3"/>
          <w:sz w:val="22"/>
          <w:szCs w:val="22"/>
        </w:rPr>
        <w:t>2</w:t>
      </w:r>
      <w:r w:rsidR="0038200A" w:rsidRPr="00C73902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38200A" w:rsidRPr="00C73902" w:rsidRDefault="0038200A" w:rsidP="0038200A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C73902">
        <w:rPr>
          <w:bCs/>
          <w:kern w:val="3"/>
          <w:sz w:val="22"/>
          <w:szCs w:val="22"/>
        </w:rPr>
        <w:t>Процесс изучения дисциплины направлен на формирование компетенций:</w:t>
      </w:r>
    </w:p>
    <w:p w:rsidR="0038200A" w:rsidRPr="00C73902" w:rsidRDefault="0038200A" w:rsidP="0038200A">
      <w:pPr>
        <w:tabs>
          <w:tab w:val="left" w:pos="993"/>
        </w:tabs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Общепрофессиональных компетенций (ОПК):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ОПК-5 - готовностью к преподавательской деятельности по основным образовательным программам высшего образования.</w:t>
      </w:r>
    </w:p>
    <w:p w:rsidR="0038200A" w:rsidRPr="00C73902" w:rsidRDefault="0038200A" w:rsidP="0038200A">
      <w:pPr>
        <w:spacing w:line="240" w:lineRule="auto"/>
        <w:rPr>
          <w:b/>
          <w:sz w:val="22"/>
          <w:szCs w:val="22"/>
        </w:rPr>
      </w:pPr>
      <w:r w:rsidRPr="00C73902">
        <w:rPr>
          <w:b/>
          <w:sz w:val="22"/>
          <w:szCs w:val="22"/>
        </w:rPr>
        <w:t>Универсальных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УК-3 -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38200A" w:rsidRPr="00C73902" w:rsidRDefault="0038200A" w:rsidP="0038200A">
      <w:pPr>
        <w:spacing w:line="240" w:lineRule="auto"/>
        <w:rPr>
          <w:sz w:val="22"/>
          <w:szCs w:val="22"/>
        </w:rPr>
      </w:pPr>
      <w:r w:rsidRPr="00C73902">
        <w:rPr>
          <w:sz w:val="22"/>
          <w:szCs w:val="22"/>
        </w:rPr>
        <w:t>УК-4 - готовностью использовать современные методы и технологии научной коммуникации на государственном и иностранном языках.</w:t>
      </w:r>
    </w:p>
    <w:p w:rsidR="00981718" w:rsidRPr="00C73902" w:rsidRDefault="00981718" w:rsidP="00981718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2"/>
          <w:szCs w:val="22"/>
        </w:rPr>
      </w:pPr>
      <w:r w:rsidRPr="00C73902">
        <w:rPr>
          <w:b/>
          <w:bCs/>
          <w:sz w:val="22"/>
          <w:szCs w:val="22"/>
        </w:rPr>
        <w:t xml:space="preserve">В результате изучения дисциплины у студентов должны быть сформированы: </w:t>
      </w:r>
    </w:p>
    <w:p w:rsidR="0038200A" w:rsidRPr="00C73902" w:rsidRDefault="0038200A" w:rsidP="00C73902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C73902">
        <w:rPr>
          <w:rFonts w:ascii="Times New Roman" w:hAnsi="Times New Roman"/>
          <w:b/>
          <w:bCs/>
          <w:iCs/>
          <w:kern w:val="3"/>
          <w:sz w:val="22"/>
          <w:szCs w:val="22"/>
        </w:rPr>
        <w:t>Зна</w:t>
      </w:r>
      <w:r w:rsidR="00981718" w:rsidRPr="00C73902">
        <w:rPr>
          <w:rFonts w:ascii="Times New Roman" w:hAnsi="Times New Roman"/>
          <w:b/>
          <w:bCs/>
          <w:iCs/>
          <w:kern w:val="3"/>
          <w:sz w:val="22"/>
          <w:szCs w:val="22"/>
        </w:rPr>
        <w:t>ния</w:t>
      </w:r>
      <w:r w:rsidRPr="00C73902">
        <w:rPr>
          <w:rFonts w:ascii="Times New Roman" w:hAnsi="Times New Roman"/>
          <w:b/>
          <w:bCs/>
          <w:iCs/>
          <w:kern w:val="3"/>
          <w:sz w:val="22"/>
          <w:szCs w:val="22"/>
        </w:rPr>
        <w:t>:</w:t>
      </w:r>
      <w:r w:rsidR="00C73902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 - </w:t>
      </w:r>
      <w:r w:rsidRPr="00C73902">
        <w:rPr>
          <w:rFonts w:ascii="Times New Roman" w:hAnsi="Times New Roman"/>
          <w:sz w:val="22"/>
          <w:szCs w:val="22"/>
        </w:rPr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38200A" w:rsidRPr="00C73902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:rsidR="0038200A" w:rsidRPr="00C73902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способов 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:rsidR="0038200A" w:rsidRPr="00C73902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lastRenderedPageBreak/>
        <w:t>методов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38200A" w:rsidRPr="00C73902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основ преподавательской деятельности по основным образовательным программам высшего образования</w:t>
      </w:r>
    </w:p>
    <w:p w:rsidR="0038200A" w:rsidRPr="00C73902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критического анализа и оценку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</w:p>
    <w:p w:rsidR="0038200A" w:rsidRPr="00C73902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основы участия работе российских и международных исследовательских коллективов по решению научных и научно-образовательных задач</w:t>
      </w:r>
    </w:p>
    <w:p w:rsidR="0038200A" w:rsidRPr="00C73902" w:rsidRDefault="0038200A" w:rsidP="0038200A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C73902">
        <w:rPr>
          <w:rFonts w:ascii="Times New Roman" w:hAnsi="Times New Roman"/>
          <w:sz w:val="22"/>
          <w:szCs w:val="22"/>
        </w:rPr>
        <w:t xml:space="preserve">современных методов и технологий научной коммуникации на государственном и иностранном языках. </w:t>
      </w:r>
    </w:p>
    <w:p w:rsidR="006F7382" w:rsidRPr="00C73902" w:rsidRDefault="0038200A" w:rsidP="00C73902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73902">
        <w:rPr>
          <w:rFonts w:ascii="Times New Roman" w:hAnsi="Times New Roman"/>
          <w:b/>
          <w:sz w:val="22"/>
          <w:szCs w:val="22"/>
        </w:rPr>
        <w:t>Уме</w:t>
      </w:r>
      <w:r w:rsidR="00981718" w:rsidRPr="00C73902">
        <w:rPr>
          <w:rFonts w:ascii="Times New Roman" w:hAnsi="Times New Roman"/>
          <w:b/>
          <w:sz w:val="22"/>
          <w:szCs w:val="22"/>
        </w:rPr>
        <w:t>ния</w:t>
      </w:r>
      <w:r w:rsidRPr="00C73902">
        <w:rPr>
          <w:rFonts w:ascii="Times New Roman" w:hAnsi="Times New Roman"/>
          <w:b/>
          <w:sz w:val="22"/>
          <w:szCs w:val="22"/>
        </w:rPr>
        <w:t>:</w:t>
      </w:r>
      <w:r w:rsidR="00C73902">
        <w:rPr>
          <w:rFonts w:ascii="Times New Roman" w:hAnsi="Times New Roman"/>
          <w:b/>
          <w:sz w:val="22"/>
          <w:szCs w:val="22"/>
        </w:rPr>
        <w:t xml:space="preserve"> </w:t>
      </w:r>
      <w:r w:rsidRPr="00C73902">
        <w:rPr>
          <w:rFonts w:ascii="Times New Roman" w:hAnsi="Times New Roman"/>
          <w:sz w:val="22"/>
          <w:szCs w:val="22"/>
        </w:rPr>
        <w:t xml:space="preserve">- </w:t>
      </w:r>
      <w:r w:rsidR="006F7382" w:rsidRPr="00C73902">
        <w:rPr>
          <w:rFonts w:ascii="Times New Roman" w:hAnsi="Times New Roman"/>
          <w:sz w:val="22"/>
          <w:szCs w:val="22"/>
        </w:rPr>
        <w:t>использовать методологию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использовать 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уметь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вести преподавательскую деятельность по основным образовательным программам высшего образования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:rsidR="006F7382" w:rsidRPr="00C73902" w:rsidRDefault="006F7382" w:rsidP="006F7382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C73902">
        <w:rPr>
          <w:rFonts w:ascii="Times New Roman" w:hAnsi="Times New Roman"/>
          <w:sz w:val="22"/>
          <w:szCs w:val="22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6F7382" w:rsidRPr="00C73902" w:rsidRDefault="0038200A" w:rsidP="00C73902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C73902">
        <w:rPr>
          <w:rFonts w:ascii="Times New Roman" w:hAnsi="Times New Roman"/>
          <w:b/>
          <w:sz w:val="22"/>
          <w:szCs w:val="22"/>
        </w:rPr>
        <w:t>Навык:</w:t>
      </w:r>
      <w:r w:rsidR="00C73902">
        <w:rPr>
          <w:rFonts w:ascii="Times New Roman" w:hAnsi="Times New Roman"/>
          <w:b/>
          <w:sz w:val="22"/>
          <w:szCs w:val="22"/>
        </w:rPr>
        <w:t xml:space="preserve"> </w:t>
      </w:r>
      <w:r w:rsidRPr="00C73902">
        <w:rPr>
          <w:rFonts w:ascii="Times New Roman" w:hAnsi="Times New Roman"/>
          <w:b/>
          <w:sz w:val="22"/>
          <w:szCs w:val="22"/>
        </w:rPr>
        <w:t xml:space="preserve">- </w:t>
      </w:r>
      <w:r w:rsidR="006F7382" w:rsidRPr="00C73902">
        <w:rPr>
          <w:rFonts w:ascii="Times New Roman" w:hAnsi="Times New Roman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6F7382" w:rsidRPr="00C73902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:rsidR="006F7382" w:rsidRPr="00C73902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:rsidR="006F7382" w:rsidRPr="00C73902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</w:p>
    <w:p w:rsidR="006F7382" w:rsidRPr="00C73902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lastRenderedPageBreak/>
        <w:t>ведения преподавательской деятельности по основным образовательным программам высшего образования</w:t>
      </w:r>
    </w:p>
    <w:p w:rsidR="006F7382" w:rsidRPr="00C73902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критического 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</w:p>
    <w:p w:rsidR="006F7382" w:rsidRPr="00C73902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участия в работе российских и международных исследовательских коллективов по решению научных и научно-образовательных задач</w:t>
      </w:r>
    </w:p>
    <w:p w:rsidR="006F7382" w:rsidRPr="00C73902" w:rsidRDefault="006F7382" w:rsidP="006F7382">
      <w:pPr>
        <w:numPr>
          <w:ilvl w:val="0"/>
          <w:numId w:val="3"/>
        </w:numPr>
        <w:tabs>
          <w:tab w:val="left" w:pos="0"/>
          <w:tab w:val="left" w:pos="360"/>
        </w:tabs>
        <w:spacing w:line="240" w:lineRule="auto"/>
        <w:ind w:left="0" w:firstLine="709"/>
        <w:rPr>
          <w:sz w:val="22"/>
          <w:szCs w:val="22"/>
        </w:rPr>
      </w:pPr>
      <w:r w:rsidRPr="00C73902">
        <w:rPr>
          <w:sz w:val="22"/>
          <w:szCs w:val="22"/>
        </w:rPr>
        <w:t>использования современных методов и технологий научной коммуникации на государственном и иностранном языках</w:t>
      </w:r>
    </w:p>
    <w:p w:rsidR="0038200A" w:rsidRPr="00C73902" w:rsidRDefault="00981718" w:rsidP="006F7382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C73902">
        <w:rPr>
          <w:b/>
          <w:kern w:val="3"/>
          <w:sz w:val="22"/>
          <w:szCs w:val="22"/>
        </w:rPr>
        <w:t>3</w:t>
      </w:r>
      <w:r w:rsidR="0038200A" w:rsidRPr="00C73902">
        <w:rPr>
          <w:b/>
          <w:kern w:val="3"/>
          <w:sz w:val="22"/>
          <w:szCs w:val="22"/>
        </w:rPr>
        <w:t>. Содержание программы учебной дисциплины:</w:t>
      </w:r>
    </w:p>
    <w:p w:rsidR="0038200A" w:rsidRPr="00C73902" w:rsidRDefault="0038200A" w:rsidP="0038200A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C73902">
        <w:rPr>
          <w:bCs/>
          <w:kern w:val="3"/>
          <w:sz w:val="22"/>
          <w:szCs w:val="22"/>
        </w:rPr>
        <w:t>Основные изучаемые разделы дисциплины:</w:t>
      </w:r>
    </w:p>
    <w:p w:rsidR="0038200A" w:rsidRPr="00C73902" w:rsidRDefault="0038200A" w:rsidP="0098171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sz w:val="22"/>
          <w:szCs w:val="22"/>
        </w:rPr>
      </w:pPr>
      <w:r w:rsidRPr="00C73902">
        <w:rPr>
          <w:b/>
          <w:sz w:val="22"/>
          <w:szCs w:val="22"/>
          <w:lang w:eastAsia="en-US"/>
        </w:rPr>
        <w:t xml:space="preserve">Раздел 1 </w:t>
      </w:r>
      <w:r w:rsidRPr="00C73902">
        <w:rPr>
          <w:sz w:val="22"/>
          <w:szCs w:val="22"/>
          <w:lang w:eastAsia="en-US"/>
        </w:rPr>
        <w:t>«Методы исследований в научной агрономии»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2 </w:t>
      </w:r>
      <w:r w:rsidRPr="00C73902">
        <w:rPr>
          <w:sz w:val="22"/>
          <w:szCs w:val="22"/>
          <w:lang w:eastAsia="en-US"/>
        </w:rPr>
        <w:t>«Планирование опыта, его основные этапы»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3 </w:t>
      </w:r>
      <w:r w:rsidRPr="00C73902">
        <w:rPr>
          <w:sz w:val="22"/>
          <w:szCs w:val="22"/>
          <w:lang w:eastAsia="en-US"/>
        </w:rPr>
        <w:t>«Основные элементы методики опыта»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4 </w:t>
      </w:r>
      <w:r w:rsidRPr="00C73902">
        <w:rPr>
          <w:sz w:val="22"/>
          <w:szCs w:val="22"/>
          <w:lang w:eastAsia="en-US"/>
        </w:rPr>
        <w:t>«Закладка и проведение опыта»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5 </w:t>
      </w:r>
      <w:r w:rsidRPr="00C73902">
        <w:rPr>
          <w:sz w:val="22"/>
          <w:szCs w:val="22"/>
          <w:lang w:eastAsia="en-US"/>
        </w:rPr>
        <w:t>«Однофакторные и многофакторные опыты»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6 </w:t>
      </w:r>
      <w:r w:rsidRPr="00C73902">
        <w:rPr>
          <w:sz w:val="22"/>
          <w:szCs w:val="22"/>
          <w:lang w:eastAsia="en-US"/>
        </w:rPr>
        <w:t>«Частные вопросы методики полевого опыта»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7 </w:t>
      </w:r>
      <w:r w:rsidRPr="00C73902">
        <w:rPr>
          <w:sz w:val="22"/>
          <w:szCs w:val="22"/>
          <w:lang w:eastAsia="en-US"/>
        </w:rPr>
        <w:t>«Вариационная статистика»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8 </w:t>
      </w:r>
      <w:r w:rsidRPr="00C73902">
        <w:rPr>
          <w:sz w:val="22"/>
          <w:szCs w:val="22"/>
          <w:lang w:eastAsia="en-US"/>
        </w:rPr>
        <w:t>«Дисперсионный анализ»</w:t>
      </w:r>
      <w:r w:rsidR="00981718" w:rsidRPr="00C73902">
        <w:rPr>
          <w:sz w:val="22"/>
          <w:szCs w:val="22"/>
          <w:lang w:eastAsia="en-US"/>
        </w:rPr>
        <w:t xml:space="preserve">. </w:t>
      </w:r>
      <w:r w:rsidRPr="00C73902">
        <w:rPr>
          <w:b/>
          <w:sz w:val="22"/>
          <w:szCs w:val="22"/>
          <w:lang w:eastAsia="en-US"/>
        </w:rPr>
        <w:t xml:space="preserve">Раздел 9 </w:t>
      </w:r>
      <w:r w:rsidRPr="00C73902">
        <w:rPr>
          <w:sz w:val="22"/>
          <w:szCs w:val="22"/>
          <w:lang w:eastAsia="en-US"/>
        </w:rPr>
        <w:t>«Корреляционно-регрессионный анализ»</w:t>
      </w:r>
    </w:p>
    <w:p w:rsidR="00981718" w:rsidRPr="00C73902" w:rsidRDefault="00981718" w:rsidP="00981718">
      <w:pPr>
        <w:pStyle w:val="a5"/>
        <w:widowControl w:val="0"/>
        <w:numPr>
          <w:ilvl w:val="0"/>
          <w:numId w:val="8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2"/>
          <w:szCs w:val="22"/>
        </w:rPr>
      </w:pPr>
      <w:r w:rsidRPr="00C73902">
        <w:rPr>
          <w:b/>
          <w:bCs/>
          <w:sz w:val="22"/>
          <w:szCs w:val="22"/>
        </w:rPr>
        <w:t>Форма промежуточной аттестации</w:t>
      </w:r>
      <w:r w:rsidRPr="00C73902">
        <w:rPr>
          <w:sz w:val="22"/>
          <w:szCs w:val="22"/>
        </w:rPr>
        <w:t xml:space="preserve">: </w:t>
      </w:r>
      <w:r w:rsidRPr="00C73902">
        <w:rPr>
          <w:b/>
          <w:i/>
          <w:sz w:val="22"/>
          <w:szCs w:val="22"/>
        </w:rPr>
        <w:t>зачет</w:t>
      </w:r>
      <w:r w:rsidRPr="00C73902">
        <w:rPr>
          <w:sz w:val="22"/>
          <w:szCs w:val="22"/>
        </w:rPr>
        <w:t>.</w:t>
      </w:r>
    </w:p>
    <w:p w:rsidR="0038200A" w:rsidRPr="00981718" w:rsidRDefault="00981718" w:rsidP="0038200A">
      <w:pPr>
        <w:spacing w:line="240" w:lineRule="auto"/>
        <w:ind w:firstLine="567"/>
        <w:contextualSpacing/>
      </w:pPr>
      <w:r w:rsidRPr="00C73902">
        <w:rPr>
          <w:b/>
          <w:sz w:val="22"/>
          <w:szCs w:val="22"/>
        </w:rPr>
        <w:t>5</w:t>
      </w:r>
      <w:r w:rsidR="0038200A" w:rsidRPr="00C73902">
        <w:rPr>
          <w:b/>
          <w:sz w:val="22"/>
          <w:szCs w:val="22"/>
        </w:rPr>
        <w:t>. Разработчик</w:t>
      </w:r>
      <w:r w:rsidRPr="00C73902">
        <w:rPr>
          <w:b/>
          <w:sz w:val="22"/>
          <w:szCs w:val="22"/>
        </w:rPr>
        <w:t>и</w:t>
      </w:r>
      <w:r w:rsidR="0038200A" w:rsidRPr="00C73902">
        <w:rPr>
          <w:b/>
          <w:sz w:val="22"/>
          <w:szCs w:val="22"/>
        </w:rPr>
        <w:t xml:space="preserve">: </w:t>
      </w:r>
      <w:r w:rsidR="00D60B6E" w:rsidRPr="00D60B6E">
        <w:rPr>
          <w:sz w:val="22"/>
          <w:szCs w:val="22"/>
        </w:rPr>
        <w:t>доцент,</w:t>
      </w:r>
      <w:r w:rsidR="00D60B6E">
        <w:rPr>
          <w:b/>
          <w:sz w:val="22"/>
          <w:szCs w:val="22"/>
        </w:rPr>
        <w:t xml:space="preserve"> </w:t>
      </w:r>
      <w:r w:rsidR="0038200A" w:rsidRPr="00C73902">
        <w:rPr>
          <w:sz w:val="22"/>
          <w:szCs w:val="22"/>
        </w:rPr>
        <w:t>д</w:t>
      </w:r>
      <w:r w:rsidR="00D60B6E">
        <w:rPr>
          <w:sz w:val="22"/>
          <w:szCs w:val="22"/>
        </w:rPr>
        <w:t>-р</w:t>
      </w:r>
      <w:r w:rsidR="0038200A" w:rsidRPr="00C73902">
        <w:rPr>
          <w:sz w:val="22"/>
          <w:szCs w:val="22"/>
        </w:rPr>
        <w:t xml:space="preserve"> с.</w:t>
      </w:r>
      <w:r w:rsidR="00D60B6E">
        <w:rPr>
          <w:sz w:val="22"/>
          <w:szCs w:val="22"/>
        </w:rPr>
        <w:t>-х. наук</w:t>
      </w:r>
      <w:bookmarkStart w:id="0" w:name="_GoBack"/>
      <w:bookmarkEnd w:id="0"/>
      <w:r w:rsidR="0038200A" w:rsidRPr="00C73902">
        <w:rPr>
          <w:sz w:val="22"/>
          <w:szCs w:val="22"/>
        </w:rPr>
        <w:t xml:space="preserve">, </w:t>
      </w:r>
      <w:r w:rsidRPr="00C73902">
        <w:rPr>
          <w:sz w:val="22"/>
          <w:szCs w:val="22"/>
        </w:rPr>
        <w:t xml:space="preserve">профессор кафедры земледелия и технологии хранения растениеводческой продукции </w:t>
      </w:r>
      <w:r w:rsidR="0038200A" w:rsidRPr="00C73902">
        <w:rPr>
          <w:sz w:val="22"/>
          <w:szCs w:val="22"/>
        </w:rPr>
        <w:t>Авдеенко А.П.</w:t>
      </w:r>
      <w:r w:rsidR="0038200A" w:rsidRPr="00981718">
        <w:t xml:space="preserve"> </w:t>
      </w:r>
    </w:p>
    <w:p w:rsidR="0038200A" w:rsidRPr="00981718" w:rsidRDefault="0038200A" w:rsidP="0038200A">
      <w:pPr>
        <w:widowControl w:val="0"/>
        <w:tabs>
          <w:tab w:val="right" w:leader="underscore" w:pos="9639"/>
        </w:tabs>
        <w:spacing w:line="240" w:lineRule="auto"/>
        <w:ind w:firstLine="567"/>
      </w:pPr>
    </w:p>
    <w:sectPr w:rsidR="0038200A" w:rsidRPr="00981718" w:rsidSect="00E3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00A"/>
    <w:rsid w:val="00240DAC"/>
    <w:rsid w:val="00264338"/>
    <w:rsid w:val="002A3D2E"/>
    <w:rsid w:val="0038200A"/>
    <w:rsid w:val="004F5A0E"/>
    <w:rsid w:val="00614805"/>
    <w:rsid w:val="006F7382"/>
    <w:rsid w:val="007975EE"/>
    <w:rsid w:val="00981718"/>
    <w:rsid w:val="00A36ECD"/>
    <w:rsid w:val="00AA64BE"/>
    <w:rsid w:val="00C73902"/>
    <w:rsid w:val="00CA1F90"/>
    <w:rsid w:val="00D26364"/>
    <w:rsid w:val="00D60B6E"/>
    <w:rsid w:val="00DE6E21"/>
    <w:rsid w:val="00E36CCB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0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00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8200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8200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8200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2023-07-28T10:20:00Z</dcterms:created>
  <dcterms:modified xsi:type="dcterms:W3CDTF">2023-07-31T08:57:00Z</dcterms:modified>
</cp:coreProperties>
</file>