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FF" w:rsidRPr="00FB4363" w:rsidRDefault="005E6DFF" w:rsidP="005E6DFF">
      <w:pPr>
        <w:tabs>
          <w:tab w:val="right" w:leader="underscore" w:pos="9639"/>
        </w:tabs>
        <w:spacing w:line="276" w:lineRule="auto"/>
        <w:ind w:firstLine="0"/>
        <w:jc w:val="center"/>
        <w:rPr>
          <w:b/>
        </w:rPr>
      </w:pPr>
      <w:r w:rsidRPr="00FB4363">
        <w:rPr>
          <w:b/>
        </w:rPr>
        <w:t>АННОТАЦИЯ</w:t>
      </w:r>
    </w:p>
    <w:p w:rsidR="005E6DFF" w:rsidRDefault="005E6DFF" w:rsidP="005E6DFF">
      <w:pPr>
        <w:tabs>
          <w:tab w:val="right" w:leader="underscore" w:pos="9639"/>
        </w:tabs>
        <w:spacing w:line="276" w:lineRule="auto"/>
        <w:ind w:firstLine="0"/>
        <w:jc w:val="center"/>
        <w:rPr>
          <w:b/>
        </w:rPr>
      </w:pPr>
      <w:r w:rsidRPr="00025BB2">
        <w:rPr>
          <w:b/>
        </w:rPr>
        <w:t xml:space="preserve">к рабочей программе </w:t>
      </w:r>
      <w:r>
        <w:rPr>
          <w:b/>
        </w:rPr>
        <w:t>производственной практики</w:t>
      </w:r>
      <w:r w:rsidRPr="00025BB2">
        <w:rPr>
          <w:b/>
        </w:rPr>
        <w:t xml:space="preserve"> </w:t>
      </w:r>
    </w:p>
    <w:p w:rsidR="005E6DFF" w:rsidRPr="00FE1DD4" w:rsidRDefault="005E6DFF" w:rsidP="005E6DFF">
      <w:pPr>
        <w:tabs>
          <w:tab w:val="right" w:leader="underscore" w:pos="9639"/>
        </w:tabs>
        <w:spacing w:line="276" w:lineRule="auto"/>
        <w:ind w:firstLine="0"/>
        <w:jc w:val="center"/>
        <w:rPr>
          <w:b/>
        </w:rPr>
      </w:pPr>
      <w:r w:rsidRPr="00FB4363">
        <w:rPr>
          <w:b/>
          <w:u w:val="single"/>
        </w:rPr>
        <w:t>«</w:t>
      </w:r>
      <w:r>
        <w:rPr>
          <w:b/>
          <w:u w:val="single"/>
        </w:rPr>
        <w:t>Научно-исследовательская работа»</w:t>
      </w:r>
    </w:p>
    <w:p w:rsidR="005E6DFF" w:rsidRPr="00FB4363" w:rsidRDefault="005E6DFF" w:rsidP="005E6DFF">
      <w:pPr>
        <w:tabs>
          <w:tab w:val="right" w:leader="underscore" w:pos="9639"/>
        </w:tabs>
        <w:spacing w:line="276" w:lineRule="auto"/>
        <w:rPr>
          <w:b/>
        </w:rPr>
      </w:pPr>
      <w:r w:rsidRPr="00FB4363">
        <w:rPr>
          <w:b/>
        </w:rPr>
        <w:t>1. Общая характеристика.</w:t>
      </w:r>
    </w:p>
    <w:p w:rsidR="005E6DFF" w:rsidRPr="006F6A50" w:rsidRDefault="005E6DFF" w:rsidP="005E6DFF">
      <w:pPr>
        <w:widowControl w:val="0"/>
        <w:tabs>
          <w:tab w:val="left" w:pos="993"/>
        </w:tabs>
        <w:spacing w:line="276" w:lineRule="auto"/>
        <w:rPr>
          <w:rFonts w:eastAsia="Calibri"/>
          <w:lang w:eastAsia="en-US"/>
        </w:rPr>
      </w:pPr>
      <w:r w:rsidRPr="006F6A50">
        <w:rPr>
          <w:rFonts w:eastAsia="Calibri"/>
          <w:lang w:eastAsia="en-US"/>
        </w:rPr>
        <w:t xml:space="preserve">Рабочая программа </w:t>
      </w:r>
      <w:r w:rsidRPr="003213CC">
        <w:rPr>
          <w:iCs/>
          <w:sz w:val="22"/>
          <w:szCs w:val="22"/>
        </w:rPr>
        <w:t>производственной практики</w:t>
      </w:r>
      <w:r w:rsidRPr="006F6A50">
        <w:rPr>
          <w:rFonts w:eastAsia="Calibri"/>
          <w:lang w:eastAsia="en-US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6F6A50">
        <w:rPr>
          <w:rFonts w:eastAsia="Calibri"/>
          <w:lang w:eastAsia="en-US"/>
        </w:rPr>
        <w:t>ВО</w:t>
      </w:r>
      <w:proofErr w:type="gramEnd"/>
      <w:r w:rsidRPr="006F6A50">
        <w:rPr>
          <w:rFonts w:eastAsia="Calibri"/>
          <w:lang w:eastAsia="en-US"/>
        </w:rPr>
        <w:t xml:space="preserve"> Донской ГАУ по направлению подготовки </w:t>
      </w:r>
      <w:r>
        <w:rPr>
          <w:rFonts w:eastAsia="Calibri"/>
          <w:bCs/>
          <w:lang w:eastAsia="en-US"/>
        </w:rPr>
        <w:t>0</w:t>
      </w:r>
      <w:r w:rsidRPr="003213CC">
        <w:rPr>
          <w:rFonts w:eastAsia="Calibri"/>
          <w:bCs/>
          <w:lang w:eastAsia="en-US"/>
        </w:rPr>
        <w:t>5.04.0</w:t>
      </w:r>
      <w:r>
        <w:rPr>
          <w:rFonts w:eastAsia="Calibri"/>
          <w:bCs/>
          <w:lang w:eastAsia="en-US"/>
        </w:rPr>
        <w:t>6</w:t>
      </w:r>
      <w:r w:rsidRPr="003213CC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Экология и природопользование</w:t>
      </w:r>
      <w:r w:rsidRPr="006F6A50">
        <w:rPr>
          <w:rFonts w:eastAsia="Calibri"/>
          <w:lang w:eastAsia="en-US"/>
        </w:rPr>
        <w:t xml:space="preserve">, направленность </w:t>
      </w:r>
      <w:r w:rsidRPr="00DC504F">
        <w:rPr>
          <w:rFonts w:eastAsia="Calibri"/>
          <w:lang w:eastAsia="en-US"/>
        </w:rPr>
        <w:t>Природопользование и охрана окружающей среды</w:t>
      </w:r>
      <w:r w:rsidRPr="006F6A50">
        <w:rPr>
          <w:rFonts w:eastAsia="Calibri"/>
          <w:lang w:eastAsia="en-US"/>
        </w:rPr>
        <w:t xml:space="preserve">, разработанной в соответствии с  Федеральным государственным образовательным стандартом высшего образования – </w:t>
      </w:r>
      <w:r>
        <w:rPr>
          <w:rFonts w:eastAsia="Calibri"/>
          <w:lang w:eastAsia="en-US"/>
        </w:rPr>
        <w:t>магистратура</w:t>
      </w:r>
      <w:r w:rsidRPr="006F6A50">
        <w:rPr>
          <w:rFonts w:eastAsia="Calibri"/>
          <w:lang w:eastAsia="en-US"/>
        </w:rPr>
        <w:t xml:space="preserve"> по направлению подготовки </w:t>
      </w:r>
      <w:r>
        <w:rPr>
          <w:rFonts w:eastAsia="Calibri"/>
          <w:bCs/>
          <w:lang w:eastAsia="en-US"/>
        </w:rPr>
        <w:t>0</w:t>
      </w:r>
      <w:r w:rsidRPr="003213CC">
        <w:rPr>
          <w:rFonts w:eastAsia="Calibri"/>
          <w:bCs/>
          <w:lang w:eastAsia="en-US"/>
        </w:rPr>
        <w:t>5.04.0</w:t>
      </w:r>
      <w:r>
        <w:rPr>
          <w:rFonts w:eastAsia="Calibri"/>
          <w:bCs/>
          <w:lang w:eastAsia="en-US"/>
        </w:rPr>
        <w:t>6</w:t>
      </w:r>
      <w:r w:rsidRPr="003213CC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Экология и природопользование</w:t>
      </w:r>
      <w:r w:rsidRPr="006F6A50">
        <w:rPr>
          <w:rFonts w:eastAsia="Calibri"/>
          <w:lang w:eastAsia="en-US"/>
        </w:rPr>
        <w:t xml:space="preserve">, утвержденным приказом Министерства науки и высшего образования РФ от </w:t>
      </w:r>
      <w:r>
        <w:rPr>
          <w:rFonts w:eastAsia="Calibri"/>
          <w:lang w:eastAsia="en-US"/>
        </w:rPr>
        <w:t>07</w:t>
      </w:r>
      <w:r w:rsidRPr="006F6A5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августа</w:t>
      </w:r>
      <w:r w:rsidRPr="006F6A50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>20</w:t>
      </w:r>
      <w:r w:rsidRPr="006F6A50">
        <w:rPr>
          <w:rFonts w:eastAsia="Calibri"/>
          <w:lang w:eastAsia="en-US"/>
        </w:rPr>
        <w:t xml:space="preserve"> г. № </w:t>
      </w:r>
      <w:r>
        <w:rPr>
          <w:rFonts w:eastAsia="Calibri"/>
          <w:lang w:eastAsia="en-US"/>
        </w:rPr>
        <w:t>897</w:t>
      </w:r>
    </w:p>
    <w:p w:rsidR="005E6DFF" w:rsidRPr="00FB4363" w:rsidRDefault="005E6DFF" w:rsidP="005E6DFF">
      <w:pPr>
        <w:tabs>
          <w:tab w:val="right" w:leader="underscore" w:pos="9639"/>
        </w:tabs>
        <w:spacing w:line="276" w:lineRule="auto"/>
        <w:rPr>
          <w:b/>
        </w:rPr>
      </w:pPr>
      <w:r w:rsidRPr="00FB4363">
        <w:rPr>
          <w:b/>
        </w:rPr>
        <w:t xml:space="preserve">2. Требования к результатам </w:t>
      </w:r>
      <w:r w:rsidRPr="00494A56">
        <w:rPr>
          <w:b/>
          <w:i/>
          <w:sz w:val="22"/>
          <w:szCs w:val="22"/>
        </w:rPr>
        <w:t xml:space="preserve">освоения </w:t>
      </w:r>
      <w:r>
        <w:rPr>
          <w:b/>
          <w:i/>
          <w:sz w:val="22"/>
          <w:szCs w:val="22"/>
        </w:rPr>
        <w:t>производственной</w:t>
      </w:r>
      <w:r w:rsidRPr="00494A56">
        <w:rPr>
          <w:b/>
          <w:i/>
          <w:sz w:val="22"/>
          <w:szCs w:val="22"/>
        </w:rPr>
        <w:t xml:space="preserve"> практики</w:t>
      </w:r>
      <w:r w:rsidRPr="00FB4363">
        <w:rPr>
          <w:b/>
        </w:rPr>
        <w:t>:</w:t>
      </w:r>
    </w:p>
    <w:p w:rsidR="005E6DFF" w:rsidRDefault="005E6DFF" w:rsidP="005E6DFF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BB2">
        <w:rPr>
          <w:rFonts w:ascii="Times New Roman" w:hAnsi="Times New Roman" w:cs="Times New Roman"/>
          <w:i/>
          <w:sz w:val="24"/>
          <w:szCs w:val="24"/>
        </w:rPr>
        <w:t xml:space="preserve">Процесс реализации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производственной </w:t>
      </w:r>
      <w:r w:rsidRPr="00025BB2">
        <w:rPr>
          <w:rFonts w:ascii="Times New Roman" w:hAnsi="Times New Roman" w:cs="Times New Roman"/>
          <w:i/>
          <w:sz w:val="24"/>
          <w:szCs w:val="24"/>
        </w:rPr>
        <w:t>практики направлен на формирование компетенций:</w:t>
      </w:r>
    </w:p>
    <w:p w:rsidR="005E6DFF" w:rsidRPr="005E6DFF" w:rsidRDefault="005E6DFF" w:rsidP="005E6DFF">
      <w:pPr>
        <w:spacing w:line="276" w:lineRule="auto"/>
        <w:ind w:firstLine="708"/>
      </w:pPr>
      <w:r w:rsidRPr="005E6DFF">
        <w:rPr>
          <w:i/>
        </w:rPr>
        <w:t>Общепрофессиональные компетенции</w:t>
      </w:r>
      <w:r w:rsidRPr="005E6DFF">
        <w:t>:</w:t>
      </w:r>
      <w:r>
        <w:t xml:space="preserve"> с</w:t>
      </w:r>
      <w:r w:rsidRPr="005E6DFF">
        <w:t>пособен использовать специальные и новые разделы экологии, геоэкологии и природопользования при решении научно-исследовательских и прикладных задач професси</w:t>
      </w:r>
      <w:r w:rsidRPr="005E6DFF">
        <w:t>о</w:t>
      </w:r>
      <w:r w:rsidRPr="005E6DFF">
        <w:t>нальной деятельности (ОПК-2);</w:t>
      </w:r>
      <w:r>
        <w:t xml:space="preserve"> с</w:t>
      </w:r>
      <w:r w:rsidRPr="005E6DFF">
        <w:t>пособен применять экологические методы исследований для решения научно-исследовательских и прикладных задач профессиональной деятельности (ОПК-3).</w:t>
      </w:r>
    </w:p>
    <w:p w:rsidR="005E6DFF" w:rsidRPr="005E6DFF" w:rsidRDefault="005E6DFF" w:rsidP="005E6DFF">
      <w:pPr>
        <w:tabs>
          <w:tab w:val="left" w:pos="993"/>
        </w:tabs>
        <w:spacing w:line="276" w:lineRule="auto"/>
      </w:pPr>
      <w:r w:rsidRPr="005E6DFF">
        <w:t>Индикаторы достижения компетенций:</w:t>
      </w:r>
      <w:r>
        <w:t xml:space="preserve"> с</w:t>
      </w:r>
      <w:r w:rsidRPr="005E6DFF">
        <w:t>пособен к анализу при решении научно-исследовательских и прикладных задач в профессиональной деятельности (ОПК-2.3)</w:t>
      </w:r>
      <w:r>
        <w:t>; о</w:t>
      </w:r>
      <w:r w:rsidRPr="005E6DFF">
        <w:t>сваивает основные экологические методы исследований для решения научно-исследовательских и прикладных задач профессиональной деятельности (ОПК-3.1)</w:t>
      </w:r>
      <w:r>
        <w:t>; о</w:t>
      </w:r>
      <w:r w:rsidRPr="005E6DFF">
        <w:t>существляет обоснованный выбор экологических методов исследований для реш</w:t>
      </w:r>
      <w:r w:rsidRPr="005E6DFF">
        <w:t>е</w:t>
      </w:r>
      <w:r w:rsidRPr="005E6DFF">
        <w:t>ния научно-исследовательских и прикладных задач профессиональной деятельности (ОПК-3.2)</w:t>
      </w:r>
      <w:r>
        <w:t>; в</w:t>
      </w:r>
      <w:r w:rsidRPr="005E6DFF">
        <w:rPr>
          <w:color w:val="000000"/>
        </w:rPr>
        <w:t>ладеет навыками решения научно-исследовательских и прикладных задач в профе</w:t>
      </w:r>
      <w:r w:rsidRPr="005E6DFF">
        <w:rPr>
          <w:color w:val="000000"/>
        </w:rPr>
        <w:t>с</w:t>
      </w:r>
      <w:r w:rsidRPr="005E6DFF">
        <w:rPr>
          <w:color w:val="000000"/>
        </w:rPr>
        <w:t xml:space="preserve">сиональной деятельности </w:t>
      </w:r>
      <w:r w:rsidRPr="005E6DFF">
        <w:t>(ОПК-3.2)</w:t>
      </w:r>
      <w:r>
        <w:t>.</w:t>
      </w:r>
    </w:p>
    <w:p w:rsidR="005E6DFF" w:rsidRPr="005E6DFF" w:rsidRDefault="005E6DFF" w:rsidP="005E6DFF">
      <w:pPr>
        <w:spacing w:line="276" w:lineRule="auto"/>
        <w:ind w:firstLine="708"/>
      </w:pPr>
      <w:proofErr w:type="gramStart"/>
      <w:r w:rsidRPr="005E6DFF">
        <w:rPr>
          <w:i/>
        </w:rPr>
        <w:t>Профессиональные компетенции:</w:t>
      </w:r>
      <w:r>
        <w:rPr>
          <w:i/>
        </w:rPr>
        <w:t xml:space="preserve"> с</w:t>
      </w:r>
      <w:r w:rsidRPr="005E6DFF">
        <w:t>пособен выбирать научное направление и подбирать средства и методы для решения поставленных задач в научном исследовании, получать результаты на основе наблюдений, опытов, научного анализа эмпирических данных, реферировать научные труды сведений, накопленных в мировой науке и производственной деятельности и формулировать выводы и практические рекомендации на основе результатов исследований (ПК-1)</w:t>
      </w:r>
      <w:proofErr w:type="gramEnd"/>
    </w:p>
    <w:p w:rsidR="005E6DFF" w:rsidRPr="005E6DFF" w:rsidRDefault="005E6DFF" w:rsidP="005E6DFF">
      <w:pPr>
        <w:tabs>
          <w:tab w:val="left" w:pos="993"/>
        </w:tabs>
        <w:spacing w:line="276" w:lineRule="auto"/>
      </w:pPr>
      <w:r w:rsidRPr="005E6DFF">
        <w:t>Индикаторы достижения компетенций:</w:t>
      </w:r>
      <w:r>
        <w:t xml:space="preserve"> а</w:t>
      </w:r>
      <w:r w:rsidRPr="005E6DFF">
        <w:t>нализирует основные актуальные направления и тенденции развития научных и</w:t>
      </w:r>
      <w:r w:rsidRPr="005E6DFF">
        <w:t>с</w:t>
      </w:r>
      <w:r w:rsidRPr="005E6DFF">
        <w:t>следований и профессиональных знаний в области экологии и природопользования (ПК-1.1)</w:t>
      </w:r>
      <w:r>
        <w:t>; и</w:t>
      </w:r>
      <w:r w:rsidRPr="005E6DFF">
        <w:t>спользует информационные ресурсы, научную, опытно-экспериментальную и пр</w:t>
      </w:r>
      <w:r w:rsidRPr="005E6DFF">
        <w:t>и</w:t>
      </w:r>
      <w:r w:rsidRPr="005E6DFF">
        <w:t>борную базу для проведения исследований в экологии (ПК-1.2)</w:t>
      </w:r>
      <w:r>
        <w:t>; ф</w:t>
      </w:r>
      <w:r w:rsidRPr="005E6DFF">
        <w:t>ормулирует результаты, полученные в ходе решения исследовательских задач (ПК-1.3)</w:t>
      </w:r>
    </w:p>
    <w:p w:rsidR="005E6DFF" w:rsidRDefault="005E6DFF" w:rsidP="005E6DFF">
      <w:pPr>
        <w:tabs>
          <w:tab w:val="left" w:pos="993"/>
          <w:tab w:val="right" w:leader="underscore" w:pos="9639"/>
        </w:tabs>
        <w:spacing w:line="276" w:lineRule="auto"/>
        <w:rPr>
          <w:bCs/>
          <w:kern w:val="3"/>
        </w:rPr>
      </w:pPr>
      <w:r w:rsidRPr="00025BB2">
        <w:rPr>
          <w:bCs/>
          <w:kern w:val="3"/>
        </w:rPr>
        <w:t xml:space="preserve">В результате реализации учебной практики у </w:t>
      </w:r>
      <w:proofErr w:type="gramStart"/>
      <w:r w:rsidRPr="00025BB2">
        <w:rPr>
          <w:bCs/>
          <w:kern w:val="3"/>
        </w:rPr>
        <w:t>обучающихся</w:t>
      </w:r>
      <w:proofErr w:type="gramEnd"/>
      <w:r w:rsidRPr="00025BB2">
        <w:rPr>
          <w:bCs/>
          <w:kern w:val="3"/>
        </w:rPr>
        <w:t xml:space="preserve"> должны быть сформированы:</w:t>
      </w:r>
    </w:p>
    <w:p w:rsidR="005E6DFF" w:rsidRPr="00B97483" w:rsidRDefault="005E6DFF" w:rsidP="005E6DFF">
      <w:pPr>
        <w:spacing w:line="276" w:lineRule="auto"/>
      </w:pPr>
      <w:r w:rsidRPr="00FB4363">
        <w:rPr>
          <w:bCs/>
          <w:i/>
        </w:rPr>
        <w:t>Знания:</w:t>
      </w:r>
      <w:r w:rsidRPr="00F41AD5">
        <w:t xml:space="preserve"> </w:t>
      </w:r>
      <w:r w:rsidR="00F434E7" w:rsidRPr="00ED6A05">
        <w:t>основных разделов</w:t>
      </w:r>
      <w:r w:rsidR="00F434E7">
        <w:rPr>
          <w:i/>
        </w:rPr>
        <w:t xml:space="preserve"> </w:t>
      </w:r>
      <w:r w:rsidR="00F434E7">
        <w:t>экологии и природопользования</w:t>
      </w:r>
      <w:r w:rsidR="00F434E7">
        <w:t>;</w:t>
      </w:r>
      <w:r w:rsidR="00F434E7" w:rsidRPr="00F434E7">
        <w:t xml:space="preserve"> </w:t>
      </w:r>
      <w:r w:rsidR="00F434E7" w:rsidRPr="00ED6A05">
        <w:t xml:space="preserve">основных </w:t>
      </w:r>
      <w:r w:rsidR="00F434E7">
        <w:t>экологических методов исследований</w:t>
      </w:r>
      <w:r w:rsidR="00F434E7">
        <w:t>;</w:t>
      </w:r>
      <w:r w:rsidR="00F434E7" w:rsidRPr="00F434E7">
        <w:t xml:space="preserve"> </w:t>
      </w:r>
      <w:r w:rsidR="00F434E7" w:rsidRPr="00ED6A05">
        <w:t xml:space="preserve">основных </w:t>
      </w:r>
      <w:r w:rsidR="00F434E7">
        <w:t>методов</w:t>
      </w:r>
      <w:r w:rsidR="00F434E7">
        <w:rPr>
          <w:i/>
        </w:rPr>
        <w:t xml:space="preserve"> </w:t>
      </w:r>
      <w:r w:rsidR="00F434E7">
        <w:t>экологии и пр</w:t>
      </w:r>
      <w:r w:rsidR="00F434E7">
        <w:t>и</w:t>
      </w:r>
      <w:r w:rsidR="00F434E7">
        <w:t>родопользования</w:t>
      </w:r>
      <w:r w:rsidR="00F434E7">
        <w:t xml:space="preserve">» </w:t>
      </w:r>
      <w:r w:rsidRPr="00DE68D8">
        <w:t>приоритетов собственной деятельности и способов ее совершенствования</w:t>
      </w:r>
      <w:r>
        <w:t xml:space="preserve">; </w:t>
      </w:r>
      <w:r w:rsidR="00F434E7" w:rsidRPr="00ED6A05">
        <w:t xml:space="preserve">основных </w:t>
      </w:r>
      <w:r w:rsidR="00F434E7">
        <w:t>задач профессиональной деятельности</w:t>
      </w:r>
      <w:r w:rsidR="00F434E7">
        <w:t>;</w:t>
      </w:r>
      <w:r w:rsidR="00F434E7" w:rsidRPr="00ED6A05">
        <w:t xml:space="preserve"> </w:t>
      </w:r>
      <w:r w:rsidRPr="00ED6A05">
        <w:t>основных разделов</w:t>
      </w:r>
      <w:r>
        <w:rPr>
          <w:i/>
        </w:rPr>
        <w:t xml:space="preserve"> </w:t>
      </w:r>
      <w:r>
        <w:t xml:space="preserve">экологии и природопользования; </w:t>
      </w:r>
      <w:r w:rsidRPr="00FD281C">
        <w:lastRenderedPageBreak/>
        <w:t>методов экологических исследований</w:t>
      </w:r>
      <w:r>
        <w:t xml:space="preserve">; </w:t>
      </w:r>
      <w:r w:rsidRPr="00B97483">
        <w:t>методов научных исследований в природопользовании</w:t>
      </w:r>
      <w:r>
        <w:t>.</w:t>
      </w:r>
    </w:p>
    <w:p w:rsidR="005E6DFF" w:rsidRPr="00B97483" w:rsidRDefault="005E6DFF" w:rsidP="00F434E7">
      <w:proofErr w:type="gramStart"/>
      <w:r w:rsidRPr="00FB4363">
        <w:rPr>
          <w:bCs/>
          <w:i/>
        </w:rPr>
        <w:t xml:space="preserve">Умения: </w:t>
      </w:r>
      <w:r w:rsidR="00F434E7">
        <w:t>решать научно-исследовательские и прикладные задачи профессиональной деятельности</w:t>
      </w:r>
      <w:r w:rsidR="00F434E7">
        <w:t>;</w:t>
      </w:r>
      <w:r w:rsidR="00F434E7" w:rsidRPr="00F434E7">
        <w:t xml:space="preserve"> </w:t>
      </w:r>
      <w:r w:rsidR="00F434E7">
        <w:t>проводить исследовательские де</w:t>
      </w:r>
      <w:r w:rsidR="00F434E7">
        <w:t>й</w:t>
      </w:r>
      <w:r w:rsidR="00F434E7">
        <w:t>ствия</w:t>
      </w:r>
      <w:r w:rsidR="00F434E7">
        <w:t xml:space="preserve">; </w:t>
      </w:r>
      <w:r w:rsidR="00F434E7">
        <w:t>использовать различные экологические методы для решения професси</w:t>
      </w:r>
      <w:r w:rsidR="00F434E7">
        <w:t>о</w:t>
      </w:r>
      <w:r w:rsidR="00F434E7">
        <w:t>нальных задач</w:t>
      </w:r>
      <w:r w:rsidR="00F434E7">
        <w:t xml:space="preserve">; </w:t>
      </w:r>
      <w:r w:rsidR="00F434E7">
        <w:t>использовать знания экологических методов исследований в профессиональной де</w:t>
      </w:r>
      <w:r w:rsidR="00F434E7">
        <w:t>я</w:t>
      </w:r>
      <w:r w:rsidR="00F434E7">
        <w:t>тельности</w:t>
      </w:r>
      <w:r w:rsidR="00F434E7">
        <w:t xml:space="preserve">; </w:t>
      </w:r>
      <w:r w:rsidRPr="00DE68D8">
        <w:t>анализировать приоритеты собстве</w:t>
      </w:r>
      <w:r>
        <w:t xml:space="preserve">нной деятельности и способы ее </w:t>
      </w:r>
      <w:r w:rsidRPr="00DE68D8">
        <w:t>совершенствования</w:t>
      </w:r>
      <w:r>
        <w:t>;</w:t>
      </w:r>
      <w:r w:rsidRPr="00A43FDE">
        <w:t xml:space="preserve"> </w:t>
      </w:r>
      <w:r w:rsidRPr="00ED6A05">
        <w:t xml:space="preserve">анализировать </w:t>
      </w:r>
      <w:r>
        <w:t xml:space="preserve">экологическую информацию при решении научно-исследовательских задач; </w:t>
      </w:r>
      <w:r w:rsidRPr="00B97483">
        <w:t>применять методы экологических исследований</w:t>
      </w:r>
      <w:r>
        <w:t>;</w:t>
      </w:r>
      <w:r w:rsidRPr="00A43FDE">
        <w:t xml:space="preserve"> </w:t>
      </w:r>
      <w:r w:rsidRPr="00B97483">
        <w:t>осуществлять обоснованный выбор экологических методов  исследований для решения научно-исследовательских задач</w:t>
      </w:r>
      <w:r>
        <w:t>.</w:t>
      </w:r>
      <w:proofErr w:type="gramEnd"/>
    </w:p>
    <w:p w:rsidR="005E6DFF" w:rsidRPr="00B97483" w:rsidRDefault="005E6DFF" w:rsidP="00F434E7">
      <w:r w:rsidRPr="00FB4363">
        <w:rPr>
          <w:bCs/>
        </w:rPr>
        <w:t xml:space="preserve"> </w:t>
      </w:r>
      <w:r w:rsidRPr="00FB4363">
        <w:rPr>
          <w:bCs/>
          <w:i/>
        </w:rPr>
        <w:t>Навык:</w:t>
      </w:r>
      <w:r>
        <w:rPr>
          <w:bCs/>
          <w:i/>
        </w:rPr>
        <w:t xml:space="preserve"> </w:t>
      </w:r>
      <w:r w:rsidR="00F434E7" w:rsidRPr="00755192">
        <w:t>анал</w:t>
      </w:r>
      <w:r w:rsidR="00F434E7" w:rsidRPr="00755192">
        <w:t>и</w:t>
      </w:r>
      <w:r w:rsidR="00F434E7" w:rsidRPr="00755192">
        <w:t>за экологической информации при решении научно-исследовательских задач</w:t>
      </w:r>
      <w:r w:rsidR="00F434E7">
        <w:t xml:space="preserve">; </w:t>
      </w:r>
      <w:r w:rsidR="00F434E7">
        <w:t>реш</w:t>
      </w:r>
      <w:r w:rsidR="00F434E7">
        <w:t>е</w:t>
      </w:r>
      <w:r w:rsidR="00F434E7">
        <w:t>ния задач профессиональной деятельности</w:t>
      </w:r>
      <w:r w:rsidR="00F434E7">
        <w:t xml:space="preserve">; </w:t>
      </w:r>
      <w:r w:rsidR="00F434E7">
        <w:t>решение научно-исследовательских и прикладных задач, используя экологические мет</w:t>
      </w:r>
      <w:r w:rsidR="00F434E7">
        <w:t>о</w:t>
      </w:r>
      <w:r w:rsidR="00F434E7">
        <w:t>ды исследований</w:t>
      </w:r>
      <w:r w:rsidR="00F434E7">
        <w:t xml:space="preserve">; </w:t>
      </w:r>
      <w:r w:rsidR="00F434E7">
        <w:t>решения</w:t>
      </w:r>
      <w:r w:rsidR="00F434E7" w:rsidRPr="007D22E3">
        <w:rPr>
          <w:color w:val="000000"/>
        </w:rPr>
        <w:t xml:space="preserve"> научно-исследовательских и прикладных задач в профессиональной деятельн</w:t>
      </w:r>
      <w:r w:rsidR="00F434E7" w:rsidRPr="007D22E3">
        <w:rPr>
          <w:color w:val="000000"/>
        </w:rPr>
        <w:t>о</w:t>
      </w:r>
      <w:r w:rsidR="00F434E7" w:rsidRPr="007D22E3">
        <w:rPr>
          <w:color w:val="000000"/>
        </w:rPr>
        <w:t>сти</w:t>
      </w:r>
      <w:r w:rsidR="00F434E7">
        <w:rPr>
          <w:color w:val="000000"/>
        </w:rPr>
        <w:t xml:space="preserve">; </w:t>
      </w:r>
      <w:r w:rsidRPr="00DE68D8">
        <w:rPr>
          <w:bCs/>
        </w:rPr>
        <w:t>действий по определению приоритетов собственной деятельности и</w:t>
      </w:r>
      <w:r>
        <w:rPr>
          <w:bCs/>
        </w:rPr>
        <w:t xml:space="preserve"> способов ее </w:t>
      </w:r>
      <w:r w:rsidRPr="00DE68D8">
        <w:rPr>
          <w:bCs/>
        </w:rPr>
        <w:t>совершенствования</w:t>
      </w:r>
      <w:r>
        <w:rPr>
          <w:bCs/>
        </w:rPr>
        <w:t>;</w:t>
      </w:r>
      <w:r w:rsidRPr="00A43FDE">
        <w:t xml:space="preserve"> </w:t>
      </w:r>
      <w:r w:rsidRPr="00FD281C">
        <w:t xml:space="preserve">анализа </w:t>
      </w:r>
      <w:r>
        <w:t>экологической</w:t>
      </w:r>
      <w:r w:rsidRPr="00FD281C">
        <w:t xml:space="preserve"> </w:t>
      </w:r>
      <w:r>
        <w:t>информации</w:t>
      </w:r>
      <w:r w:rsidRPr="00FD281C">
        <w:t xml:space="preserve"> при решении научно-исследовательских задач</w:t>
      </w:r>
      <w:r>
        <w:t xml:space="preserve">; </w:t>
      </w:r>
      <w:r w:rsidRPr="00B97483">
        <w:t>применени</w:t>
      </w:r>
      <w:r>
        <w:t>я</w:t>
      </w:r>
      <w:r w:rsidRPr="00B97483">
        <w:t xml:space="preserve"> методов экологических исследований</w:t>
      </w:r>
      <w:r>
        <w:t>;</w:t>
      </w:r>
      <w:r w:rsidRPr="00A43FDE">
        <w:t xml:space="preserve"> </w:t>
      </w:r>
      <w:r w:rsidRPr="00B97483">
        <w:t>выбора экологических методов  исследований для решения научно-исследовательских задач</w:t>
      </w:r>
      <w:r>
        <w:t>.</w:t>
      </w:r>
    </w:p>
    <w:p w:rsidR="005E6DFF" w:rsidRDefault="005E6DFF" w:rsidP="005E6DFF">
      <w:pPr>
        <w:tabs>
          <w:tab w:val="left" w:pos="993"/>
          <w:tab w:val="right" w:leader="underscore" w:pos="9639"/>
        </w:tabs>
        <w:spacing w:line="276" w:lineRule="auto"/>
      </w:pPr>
      <w:r w:rsidRPr="00FB4363">
        <w:rPr>
          <w:b/>
        </w:rPr>
        <w:t xml:space="preserve">3. Содержание программы </w:t>
      </w:r>
      <w:r>
        <w:rPr>
          <w:b/>
        </w:rPr>
        <w:t>производственной практики</w:t>
      </w:r>
      <w:r w:rsidRPr="00FB4363">
        <w:t xml:space="preserve">: </w:t>
      </w:r>
    </w:p>
    <w:p w:rsidR="00F434E7" w:rsidRPr="00A81913" w:rsidRDefault="005E6DFF" w:rsidP="00F434E7">
      <w:pPr>
        <w:tabs>
          <w:tab w:val="left" w:pos="399"/>
        </w:tabs>
        <w:overflowPunct w:val="0"/>
        <w:contextualSpacing/>
      </w:pPr>
      <w:r>
        <w:t xml:space="preserve">Подготовительный этап. </w:t>
      </w:r>
      <w:r w:rsidR="00F434E7" w:rsidRPr="00A81913">
        <w:t>Ознакомление с программой практики,</w:t>
      </w:r>
      <w:r w:rsidR="00F434E7">
        <w:t xml:space="preserve"> распределение на базу практики. </w:t>
      </w:r>
      <w:r w:rsidR="00F434E7" w:rsidRPr="00A81913">
        <w:t xml:space="preserve">Знакомство с задачами и организацией практики, </w:t>
      </w:r>
      <w:r w:rsidR="00F434E7" w:rsidRPr="00A946F9">
        <w:rPr>
          <w:spacing w:val="1"/>
        </w:rPr>
        <w:t>конкретными требованиями к в</w:t>
      </w:r>
      <w:r w:rsidR="00F434E7" w:rsidRPr="00A946F9">
        <w:rPr>
          <w:spacing w:val="1"/>
        </w:rPr>
        <w:t>ы</w:t>
      </w:r>
      <w:r w:rsidR="00F434E7" w:rsidRPr="00A946F9">
        <w:rPr>
          <w:spacing w:val="1"/>
        </w:rPr>
        <w:t>полнению программы практи</w:t>
      </w:r>
      <w:r w:rsidR="00F434E7" w:rsidRPr="00A946F9">
        <w:rPr>
          <w:spacing w:val="4"/>
        </w:rPr>
        <w:t xml:space="preserve">ки, </w:t>
      </w:r>
      <w:r w:rsidR="00F434E7" w:rsidRPr="00A81913">
        <w:t>сроками выполне</w:t>
      </w:r>
      <w:r w:rsidR="00F434E7">
        <w:t>ния заданий на каждом из этапов.</w:t>
      </w:r>
    </w:p>
    <w:p w:rsidR="00F434E7" w:rsidRDefault="005E6DFF" w:rsidP="00F434E7">
      <w:pPr>
        <w:tabs>
          <w:tab w:val="left" w:pos="399"/>
        </w:tabs>
        <w:overflowPunct w:val="0"/>
        <w:contextualSpacing/>
      </w:pPr>
      <w:r>
        <w:t xml:space="preserve">Основной этап. </w:t>
      </w:r>
      <w:r w:rsidR="00F434E7" w:rsidRPr="00E16BCE">
        <w:t>Проведение научного исследования по утвержденной теме.</w:t>
      </w:r>
      <w:r w:rsidR="00F434E7">
        <w:t xml:space="preserve"> </w:t>
      </w:r>
      <w:r w:rsidR="00F434E7" w:rsidRPr="00E16BCE">
        <w:t xml:space="preserve"> Анализ литературных и иных источников информации по тематике научного исследования. Составление би</w:t>
      </w:r>
      <w:r w:rsidR="00F434E7" w:rsidRPr="00E16BCE">
        <w:t>б</w:t>
      </w:r>
      <w:r w:rsidR="00F434E7" w:rsidRPr="00E16BCE">
        <w:t>лиографии по теме НИР. Анализ особенностей объекта и предмета исследований. Анализ методологий, прим</w:t>
      </w:r>
      <w:r w:rsidR="00F434E7" w:rsidRPr="00E16BCE">
        <w:t>е</w:t>
      </w:r>
      <w:r w:rsidR="00F434E7" w:rsidRPr="00E16BCE">
        <w:t>нимых в исследовании. Выбо</w:t>
      </w:r>
      <w:r w:rsidR="00F434E7">
        <w:t xml:space="preserve">р </w:t>
      </w:r>
      <w:r w:rsidR="00F434E7" w:rsidRPr="00E16BCE">
        <w:t xml:space="preserve"> методологии и обоснование выбора.</w:t>
      </w:r>
      <w:r w:rsidR="00F434E7">
        <w:t xml:space="preserve"> </w:t>
      </w:r>
      <w:r w:rsidR="00F434E7" w:rsidRPr="00E16BCE">
        <w:t xml:space="preserve"> Организация и проведение эксперимента в лабораторных условиях.</w:t>
      </w:r>
      <w:r w:rsidR="00F434E7">
        <w:t xml:space="preserve"> </w:t>
      </w:r>
      <w:r w:rsidR="00F434E7" w:rsidRPr="00E16BCE">
        <w:t xml:space="preserve"> Организация и проведение эксперимента в условиях производства. Интерпретация экспериментально полученных данных. Оценка достоверности экспериментальных данных. Проверка и уточнение научной гипотезы с помощью эмпир</w:t>
      </w:r>
      <w:r w:rsidR="00F434E7" w:rsidRPr="00E16BCE">
        <w:t>и</w:t>
      </w:r>
      <w:r w:rsidR="00F434E7" w:rsidRPr="00E16BCE">
        <w:t>ческих данных.</w:t>
      </w:r>
    </w:p>
    <w:p w:rsidR="005E6DFF" w:rsidRDefault="005E6DFF" w:rsidP="00F434E7">
      <w:pPr>
        <w:overflowPunct w:val="0"/>
        <w:autoSpaceDE w:val="0"/>
        <w:autoSpaceDN w:val="0"/>
        <w:adjustRightInd w:val="0"/>
      </w:pPr>
      <w:r>
        <w:t xml:space="preserve">Заключительный этап. </w:t>
      </w:r>
      <w:r w:rsidR="00F434E7" w:rsidRPr="00A81913">
        <w:t xml:space="preserve">Сбор материалов, подготовка и оформление </w:t>
      </w:r>
      <w:r w:rsidR="00F434E7">
        <w:t xml:space="preserve">первичной </w:t>
      </w:r>
      <w:r w:rsidR="00F434E7" w:rsidRPr="00A81913">
        <w:t>отчет</w:t>
      </w:r>
      <w:r w:rsidR="00F434E7">
        <w:t>ной документации</w:t>
      </w:r>
      <w:r w:rsidR="00F434E7" w:rsidRPr="00A81913">
        <w:t>.</w:t>
      </w:r>
      <w:bookmarkStart w:id="0" w:name="_GoBack"/>
      <w:bookmarkEnd w:id="0"/>
      <w:r w:rsidR="00F434E7" w:rsidRPr="00A81913">
        <w:t xml:space="preserve"> Сдача и защита отчет</w:t>
      </w:r>
      <w:r w:rsidR="00F434E7">
        <w:t>ной документации</w:t>
      </w:r>
      <w:r w:rsidR="00F434E7" w:rsidRPr="00A81913">
        <w:t xml:space="preserve"> по практике.</w:t>
      </w:r>
    </w:p>
    <w:p w:rsidR="005E6DFF" w:rsidRPr="00FB4363" w:rsidRDefault="005E6DFF" w:rsidP="005E6DFF">
      <w:pPr>
        <w:widowControl w:val="0"/>
        <w:tabs>
          <w:tab w:val="num" w:pos="800"/>
          <w:tab w:val="num" w:pos="884"/>
        </w:tabs>
        <w:overflowPunct w:val="0"/>
        <w:autoSpaceDE w:val="0"/>
        <w:autoSpaceDN w:val="0"/>
        <w:adjustRightInd w:val="0"/>
        <w:spacing w:line="276" w:lineRule="auto"/>
      </w:pPr>
      <w:r w:rsidRPr="00FB4363">
        <w:rPr>
          <w:b/>
          <w:bCs/>
        </w:rPr>
        <w:t>4. Форма промежуточной аттестации:</w:t>
      </w:r>
      <w:r w:rsidRPr="00FB4363">
        <w:t xml:space="preserve"> зачет</w:t>
      </w:r>
      <w:r>
        <w:t xml:space="preserve"> с оценкой</w:t>
      </w:r>
      <w:r w:rsidRPr="00FB4363">
        <w:t>.</w:t>
      </w:r>
    </w:p>
    <w:p w:rsidR="005E6DFF" w:rsidRPr="00FB4363" w:rsidRDefault="005E6DFF" w:rsidP="005E6DFF">
      <w:pPr>
        <w:tabs>
          <w:tab w:val="left" w:pos="993"/>
          <w:tab w:val="right" w:leader="underscore" w:pos="9639"/>
        </w:tabs>
        <w:spacing w:line="276" w:lineRule="auto"/>
      </w:pPr>
      <w:r w:rsidRPr="00FB4363">
        <w:rPr>
          <w:b/>
          <w:bCs/>
        </w:rPr>
        <w:t>5. Разработчик:</w:t>
      </w:r>
      <w:r w:rsidRPr="00FB4363">
        <w:t xml:space="preserve"> канд. </w:t>
      </w:r>
      <w:r>
        <w:t>биол.</w:t>
      </w:r>
      <w:r w:rsidRPr="00FB4363">
        <w:t xml:space="preserve"> наук, доцент кафедры </w:t>
      </w:r>
      <w:r>
        <w:t xml:space="preserve">агрохимии и экологии им. профессора Е.В. Агафонова Луганская И.А. </w:t>
      </w:r>
    </w:p>
    <w:p w:rsidR="005E6DFF" w:rsidRPr="00FB4363" w:rsidRDefault="005E6DFF" w:rsidP="005E6DFF">
      <w:pPr>
        <w:spacing w:line="276" w:lineRule="auto"/>
      </w:pPr>
    </w:p>
    <w:p w:rsidR="005E6DFF" w:rsidRDefault="005E6DFF" w:rsidP="005E6DFF">
      <w:pPr>
        <w:spacing w:line="276" w:lineRule="auto"/>
      </w:pPr>
    </w:p>
    <w:p w:rsidR="002736C7" w:rsidRPr="005E6DFF" w:rsidRDefault="002736C7" w:rsidP="005E6DFF">
      <w:pPr>
        <w:spacing w:line="276" w:lineRule="auto"/>
      </w:pPr>
    </w:p>
    <w:sectPr w:rsidR="002736C7" w:rsidRPr="005E6DFF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FF"/>
    <w:rsid w:val="002736C7"/>
    <w:rsid w:val="005E6DFF"/>
    <w:rsid w:val="00F4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FF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F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FF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F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Toma</dc:creator>
  <cp:lastModifiedBy>User Toma</cp:lastModifiedBy>
  <cp:revision>2</cp:revision>
  <dcterms:created xsi:type="dcterms:W3CDTF">2023-07-09T21:49:00Z</dcterms:created>
  <dcterms:modified xsi:type="dcterms:W3CDTF">2023-07-09T22:05:00Z</dcterms:modified>
</cp:coreProperties>
</file>