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6A9B06B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E4C45" w:rsidRPr="00DE4C4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природопользованием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61256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7B68645" w:rsidR="00730DC7" w:rsidRPr="007C0A9B" w:rsidRDefault="00730DC7" w:rsidP="0061256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67D42" w:rsidRPr="00767D4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</w:t>
      </w:r>
      <w:r w:rsidR="003A669E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7C1FB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3A669E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3A669E">
        <w:rPr>
          <w:rFonts w:ascii="Times New Roman" w:hAnsi="Times New Roman" w:cs="Times New Roman"/>
          <w:sz w:val="24"/>
          <w:szCs w:val="24"/>
        </w:rPr>
        <w:t>897.</w:t>
      </w:r>
    </w:p>
    <w:p w14:paraId="06200E2C" w14:textId="79BA6428" w:rsidR="00730DC7" w:rsidRPr="007C0A9B" w:rsidRDefault="00730DC7" w:rsidP="0061256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38002CF0" w:rsidR="004C3E19" w:rsidRDefault="008C6337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511A">
        <w:rPr>
          <w:rFonts w:ascii="Times New Roman" w:hAnsi="Times New Roman" w:cs="Times New Roman"/>
          <w:sz w:val="24"/>
          <w:szCs w:val="24"/>
        </w:rPr>
        <w:t>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 w:rsidR="00C9511A">
        <w:rPr>
          <w:rFonts w:ascii="Times New Roman" w:hAnsi="Times New Roman" w:cs="Times New Roman"/>
          <w:sz w:val="24"/>
          <w:szCs w:val="24"/>
        </w:rPr>
        <w:t>П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55A12D9C" w14:textId="6BBB62B8" w:rsidR="00891A87" w:rsidRDefault="00DE4C45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C4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E4C45">
        <w:rPr>
          <w:rFonts w:ascii="Times New Roman" w:hAnsi="Times New Roman" w:cs="Times New Roman"/>
          <w:sz w:val="24"/>
          <w:szCs w:val="24"/>
        </w:rPr>
        <w:t xml:space="preserve"> организовать эффективную природоохранную деятельность современной организации, обусловленную рациональным управлением экологической службы </w:t>
      </w:r>
      <w:r w:rsidR="00891A87" w:rsidRPr="00891A87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1A87" w:rsidRPr="00891A87">
        <w:rPr>
          <w:rFonts w:ascii="Times New Roman" w:hAnsi="Times New Roman" w:cs="Times New Roman"/>
          <w:sz w:val="24"/>
          <w:szCs w:val="24"/>
        </w:rPr>
        <w:t>)</w:t>
      </w:r>
      <w:r w:rsidR="00891A87">
        <w:rPr>
          <w:rFonts w:ascii="Times New Roman" w:hAnsi="Times New Roman" w:cs="Times New Roman"/>
          <w:sz w:val="24"/>
          <w:szCs w:val="24"/>
        </w:rPr>
        <w:t>.</w:t>
      </w:r>
    </w:p>
    <w:p w14:paraId="7A7C1F28" w14:textId="34A268F4" w:rsidR="00242FD3" w:rsidRPr="00242FD3" w:rsidRDefault="00242FD3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D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06C44A0E" w14:textId="21ADAEB9" w:rsidR="00242FD3" w:rsidRDefault="00DE4C45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C45">
        <w:rPr>
          <w:rFonts w:ascii="Times New Roman" w:hAnsi="Times New Roman" w:cs="Times New Roman"/>
          <w:sz w:val="24"/>
          <w:szCs w:val="24"/>
        </w:rPr>
        <w:t xml:space="preserve">выявляет внешние и внутренние факторы, включая экологические условия, имеющие отношение к деятельности организации и определяет области применения системы экологических организационно-управленческих мероприятий </w:t>
      </w:r>
      <w:r w:rsidR="00E02B08" w:rsidRPr="00E02B08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2B08" w:rsidRPr="00E02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B08" w:rsidRPr="00E02B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5100F4" w14:textId="4A0628CF" w:rsidR="00DE4C45" w:rsidRPr="00242FD3" w:rsidRDefault="00DE4C45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C45">
        <w:rPr>
          <w:rFonts w:ascii="Times New Roman" w:hAnsi="Times New Roman" w:cs="Times New Roman"/>
          <w:sz w:val="24"/>
          <w:szCs w:val="24"/>
        </w:rPr>
        <w:t>разрабатывает, планирует и определяет основные экологические  аспекты управления производственными процессами</w:t>
      </w:r>
      <w:r>
        <w:rPr>
          <w:rFonts w:ascii="Times New Roman" w:hAnsi="Times New Roman" w:cs="Times New Roman"/>
          <w:sz w:val="24"/>
          <w:szCs w:val="24"/>
        </w:rPr>
        <w:t xml:space="preserve"> (ПК-2.2).</w:t>
      </w:r>
    </w:p>
    <w:p w14:paraId="3C1581D7" w14:textId="77777777" w:rsidR="00242FD3" w:rsidRPr="007C0A9B" w:rsidRDefault="00242FD3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58B5FC9" w14:textId="546B799B" w:rsidR="00DE4C45" w:rsidRPr="00DE4C45" w:rsidRDefault="00242FD3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C45" w:rsidRPr="00DE4C45">
        <w:rPr>
          <w:rFonts w:ascii="Times New Roman" w:hAnsi="Times New Roman" w:cs="Times New Roman"/>
          <w:sz w:val="24"/>
          <w:szCs w:val="24"/>
        </w:rPr>
        <w:t>внешних и внутренних факторов, включая экологические условия, имеющих отношение к деятельности организации</w:t>
      </w:r>
      <w:r w:rsidR="00DE4C45">
        <w:rPr>
          <w:rFonts w:ascii="Times New Roman" w:hAnsi="Times New Roman" w:cs="Times New Roman"/>
          <w:sz w:val="24"/>
          <w:szCs w:val="24"/>
        </w:rPr>
        <w:t xml:space="preserve">; </w:t>
      </w:r>
      <w:r w:rsidR="00DE4C45" w:rsidRPr="00DE4C45">
        <w:rPr>
          <w:rFonts w:ascii="Times New Roman" w:hAnsi="Times New Roman" w:cs="Times New Roman"/>
          <w:sz w:val="24"/>
          <w:szCs w:val="24"/>
        </w:rPr>
        <w:t>нормативных документов в сфере управления производственными процессами в области экологии</w:t>
      </w:r>
      <w:r w:rsidR="00DE4C45">
        <w:rPr>
          <w:rFonts w:ascii="Times New Roman" w:hAnsi="Times New Roman" w:cs="Times New Roman"/>
          <w:sz w:val="24"/>
          <w:szCs w:val="24"/>
        </w:rPr>
        <w:t>.</w:t>
      </w:r>
    </w:p>
    <w:p w14:paraId="75CE3BC0" w14:textId="38C5C456" w:rsidR="00242FD3" w:rsidRPr="00451372" w:rsidRDefault="00242FD3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DE4C45" w:rsidRPr="00DE4C45">
        <w:rPr>
          <w:rFonts w:ascii="Times New Roman" w:hAnsi="Times New Roman" w:cs="Times New Roman"/>
          <w:iCs/>
          <w:sz w:val="24"/>
          <w:szCs w:val="24"/>
        </w:rPr>
        <w:t>определять области применения системы экологических организационно-управленческих мероприятий</w:t>
      </w:r>
      <w:r w:rsidR="00DE4C45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DE4C45" w:rsidRPr="00DE4C45">
        <w:rPr>
          <w:rFonts w:ascii="Times New Roman" w:hAnsi="Times New Roman" w:cs="Times New Roman"/>
          <w:iCs/>
          <w:sz w:val="24"/>
          <w:szCs w:val="24"/>
        </w:rPr>
        <w:t xml:space="preserve">методически грамотно разрабатывать план мероприятий по экологическому аудиту, </w:t>
      </w:r>
      <w:proofErr w:type="gramStart"/>
      <w:r w:rsidR="00DE4C45" w:rsidRPr="00DE4C45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="00DE4C45" w:rsidRPr="00DE4C45">
        <w:rPr>
          <w:rFonts w:ascii="Times New Roman" w:hAnsi="Times New Roman" w:cs="Times New Roman"/>
          <w:iCs/>
          <w:sz w:val="24"/>
          <w:szCs w:val="24"/>
        </w:rPr>
        <w:t xml:space="preserve"> соблюдением экологических требований</w:t>
      </w:r>
      <w:r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D71E8E" w14:textId="6D71D8FD" w:rsidR="00242FD3" w:rsidRDefault="00242FD3" w:rsidP="0061256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DE4C45" w:rsidRPr="00DE4C45">
        <w:rPr>
          <w:rFonts w:ascii="Times New Roman" w:hAnsi="Times New Roman" w:cs="Times New Roman"/>
          <w:iCs/>
          <w:sz w:val="24"/>
          <w:szCs w:val="24"/>
        </w:rPr>
        <w:t>принятия решений</w:t>
      </w:r>
      <w:r w:rsidR="00DE4C45" w:rsidRPr="00DE4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C45" w:rsidRPr="00DE4C45">
        <w:rPr>
          <w:rFonts w:ascii="Times New Roman" w:hAnsi="Times New Roman" w:cs="Times New Roman"/>
          <w:iCs/>
          <w:sz w:val="24"/>
          <w:szCs w:val="24"/>
        </w:rPr>
        <w:t xml:space="preserve">в системе </w:t>
      </w:r>
      <w:r w:rsidR="00DE4C45" w:rsidRPr="00DE4C45">
        <w:rPr>
          <w:rFonts w:ascii="Times New Roman" w:hAnsi="Times New Roman" w:cs="Times New Roman"/>
          <w:sz w:val="24"/>
          <w:szCs w:val="24"/>
        </w:rPr>
        <w:t>экологических организационно-управленческих мероприятий</w:t>
      </w:r>
      <w:r w:rsidR="00DE4C45">
        <w:rPr>
          <w:rFonts w:ascii="Times New Roman" w:hAnsi="Times New Roman" w:cs="Times New Roman"/>
          <w:sz w:val="24"/>
          <w:szCs w:val="24"/>
        </w:rPr>
        <w:t xml:space="preserve">; </w:t>
      </w:r>
      <w:r w:rsidR="00DE4C45" w:rsidRPr="00DE4C45">
        <w:rPr>
          <w:rFonts w:ascii="Times New Roman" w:hAnsi="Times New Roman" w:cs="Times New Roman"/>
          <w:sz w:val="24"/>
          <w:szCs w:val="24"/>
        </w:rPr>
        <w:t>экологического управления производственными процессами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44C7D4E6" w:rsidR="00730DC7" w:rsidRPr="007C0A9B" w:rsidRDefault="00730DC7" w:rsidP="0061256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E4C45" w:rsidRPr="00DE4C45">
        <w:rPr>
          <w:rFonts w:ascii="Times New Roman" w:hAnsi="Times New Roman" w:cs="Times New Roman"/>
          <w:sz w:val="24"/>
          <w:szCs w:val="24"/>
        </w:rPr>
        <w:t>Основы природопользования и природоохранной деятельности</w:t>
      </w:r>
      <w:r w:rsidR="00EA3A4A" w:rsidRPr="008D6ECB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E4C45" w:rsidRPr="00DE4C45">
        <w:rPr>
          <w:rFonts w:ascii="Times New Roman" w:hAnsi="Times New Roman" w:cs="Times New Roman"/>
          <w:bCs/>
          <w:sz w:val="24"/>
          <w:szCs w:val="24"/>
        </w:rPr>
        <w:t>Структура управления природопользованием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DE4C45" w:rsidRPr="00DE4C45">
        <w:rPr>
          <w:rFonts w:ascii="Times New Roman" w:hAnsi="Times New Roman" w:cs="Times New Roman"/>
          <w:bCs/>
          <w:sz w:val="24"/>
          <w:szCs w:val="24"/>
        </w:rPr>
        <w:t>Хозяйственный и правовой механизм природопользования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DE4C45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DE4C45" w:rsidRPr="00DE4C45">
        <w:rPr>
          <w:rFonts w:ascii="Times New Roman" w:hAnsi="Times New Roman" w:cs="Times New Roman"/>
          <w:sz w:val="24"/>
          <w:szCs w:val="24"/>
        </w:rPr>
        <w:t>Основные направления улучшения природопользования</w:t>
      </w:r>
      <w:r w:rsidR="00DE4C45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35386641" w:rsidR="00730DC7" w:rsidRPr="007C0A9B" w:rsidRDefault="00730DC7" w:rsidP="0061256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DE4C45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1D30C4AB" w:rsidR="005F11A2" w:rsidRPr="00186A03" w:rsidRDefault="00730DC7" w:rsidP="0061256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4217C7">
        <w:rPr>
          <w:rFonts w:ascii="Times New Roman" w:hAnsi="Times New Roman" w:cs="Times New Roman"/>
          <w:sz w:val="24"/>
          <w:szCs w:val="24"/>
        </w:rPr>
        <w:t>Косенко Т.Г.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868"/>
    <w:rsid w:val="00033B83"/>
    <w:rsid w:val="00075860"/>
    <w:rsid w:val="000A2D6E"/>
    <w:rsid w:val="000B7551"/>
    <w:rsid w:val="000F0C13"/>
    <w:rsid w:val="000F43D6"/>
    <w:rsid w:val="001060B1"/>
    <w:rsid w:val="00120174"/>
    <w:rsid w:val="00186A03"/>
    <w:rsid w:val="00206FBB"/>
    <w:rsid w:val="00242FD3"/>
    <w:rsid w:val="00254FEA"/>
    <w:rsid w:val="00256759"/>
    <w:rsid w:val="002727C7"/>
    <w:rsid w:val="002E6F97"/>
    <w:rsid w:val="00305305"/>
    <w:rsid w:val="00321B6D"/>
    <w:rsid w:val="00375A67"/>
    <w:rsid w:val="003A4150"/>
    <w:rsid w:val="003A669E"/>
    <w:rsid w:val="004217C7"/>
    <w:rsid w:val="00450D94"/>
    <w:rsid w:val="00451372"/>
    <w:rsid w:val="00453E71"/>
    <w:rsid w:val="00460EBB"/>
    <w:rsid w:val="00473B64"/>
    <w:rsid w:val="00481C1B"/>
    <w:rsid w:val="004C3E19"/>
    <w:rsid w:val="004D3B30"/>
    <w:rsid w:val="004F64B3"/>
    <w:rsid w:val="00501B98"/>
    <w:rsid w:val="00534ED4"/>
    <w:rsid w:val="005416FA"/>
    <w:rsid w:val="005442DD"/>
    <w:rsid w:val="00546BF4"/>
    <w:rsid w:val="00556E5A"/>
    <w:rsid w:val="005D4533"/>
    <w:rsid w:val="005F11A2"/>
    <w:rsid w:val="006057B3"/>
    <w:rsid w:val="00612566"/>
    <w:rsid w:val="00634057"/>
    <w:rsid w:val="00635964"/>
    <w:rsid w:val="00675D57"/>
    <w:rsid w:val="0071338B"/>
    <w:rsid w:val="00730DC7"/>
    <w:rsid w:val="0073732C"/>
    <w:rsid w:val="0073750E"/>
    <w:rsid w:val="00755DCC"/>
    <w:rsid w:val="00767D42"/>
    <w:rsid w:val="007B1CA8"/>
    <w:rsid w:val="007C0A9B"/>
    <w:rsid w:val="007C1FB4"/>
    <w:rsid w:val="007E6F03"/>
    <w:rsid w:val="007F1256"/>
    <w:rsid w:val="00861ECC"/>
    <w:rsid w:val="00891A87"/>
    <w:rsid w:val="008B732D"/>
    <w:rsid w:val="008C6337"/>
    <w:rsid w:val="008D6ECB"/>
    <w:rsid w:val="008E569A"/>
    <w:rsid w:val="008F133B"/>
    <w:rsid w:val="00933ADC"/>
    <w:rsid w:val="00934F1F"/>
    <w:rsid w:val="00974AE3"/>
    <w:rsid w:val="009A3212"/>
    <w:rsid w:val="009C387D"/>
    <w:rsid w:val="009E65F7"/>
    <w:rsid w:val="009E72F6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1F87"/>
    <w:rsid w:val="00B557FA"/>
    <w:rsid w:val="00B655F5"/>
    <w:rsid w:val="00B82ACC"/>
    <w:rsid w:val="00B84E59"/>
    <w:rsid w:val="00BF64B9"/>
    <w:rsid w:val="00BF7D0F"/>
    <w:rsid w:val="00C170EE"/>
    <w:rsid w:val="00C57D3D"/>
    <w:rsid w:val="00C91B30"/>
    <w:rsid w:val="00C9511A"/>
    <w:rsid w:val="00C96DC6"/>
    <w:rsid w:val="00D11D14"/>
    <w:rsid w:val="00DA35B2"/>
    <w:rsid w:val="00DE4C45"/>
    <w:rsid w:val="00DE5D83"/>
    <w:rsid w:val="00E023BC"/>
    <w:rsid w:val="00E02B08"/>
    <w:rsid w:val="00E06998"/>
    <w:rsid w:val="00E20A11"/>
    <w:rsid w:val="00E6663C"/>
    <w:rsid w:val="00EA3A4A"/>
    <w:rsid w:val="00EC2F6D"/>
    <w:rsid w:val="00EC5E7E"/>
    <w:rsid w:val="00ED6357"/>
    <w:rsid w:val="00F337B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2021-09-21T06:13:00Z</dcterms:created>
  <dcterms:modified xsi:type="dcterms:W3CDTF">2023-07-10T07:10:00Z</dcterms:modified>
</cp:coreProperties>
</file>