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CB6F5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0238795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E1529E9" w14:textId="149F6204"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E560E" w:rsidRPr="002E560E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Техногенные воздействия на окружающую среду и технология его снижения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A97C7E2" w14:textId="77777777" w:rsidR="00AE2413" w:rsidRPr="00AB7F27" w:rsidRDefault="00AE2413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F58DC2" w14:textId="77777777" w:rsidR="00730DC7" w:rsidRPr="007C0A9B" w:rsidRDefault="00730DC7" w:rsidP="00AE24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34C3B92" w14:textId="513F52DD" w:rsidR="00B57EB8" w:rsidRDefault="00730DC7" w:rsidP="00AE2413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260B44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2518834"/>
      <w:r w:rsidR="002E560E" w:rsidRPr="002E560E">
        <w:rPr>
          <w:rFonts w:ascii="Times New Roman" w:hAnsi="Times New Roman" w:cs="Times New Roman"/>
          <w:sz w:val="24"/>
          <w:szCs w:val="24"/>
        </w:rPr>
        <w:t>05.04.06 Экология и природопользование,</w:t>
      </w:r>
      <w:bookmarkEnd w:id="0"/>
      <w:r w:rsidR="002E560E" w:rsidRPr="002E560E">
        <w:rPr>
          <w:rFonts w:ascii="Times New Roman" w:hAnsi="Times New Roman" w:cs="Times New Roman"/>
          <w:sz w:val="24"/>
          <w:szCs w:val="24"/>
        </w:rPr>
        <w:t xml:space="preserve"> направленность Природопользование и охрана окружающей среды</w:t>
      </w:r>
      <w:r w:rsidR="00B57EB8">
        <w:rPr>
          <w:rFonts w:ascii="Times New Roman" w:hAnsi="Times New Roman" w:cs="Times New Roman"/>
          <w:sz w:val="24"/>
          <w:szCs w:val="24"/>
        </w:rPr>
        <w:t>,</w:t>
      </w:r>
      <w:r w:rsidR="00260B44" w:rsidRPr="00260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B44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 по направлению подготовки</w:t>
      </w:r>
      <w:r w:rsidR="00260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60E" w:rsidRPr="002E560E">
        <w:rPr>
          <w:rFonts w:ascii="Times New Roman" w:hAnsi="Times New Roman" w:cs="Times New Roman"/>
          <w:sz w:val="24"/>
          <w:szCs w:val="24"/>
        </w:rPr>
        <w:t>05.04.06 Экология и природопользование,</w:t>
      </w:r>
      <w:r w:rsidR="002E560E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2E560E">
        <w:rPr>
          <w:rFonts w:ascii="Times New Roman" w:hAnsi="Times New Roman" w:cs="Times New Roman"/>
          <w:sz w:val="24"/>
          <w:szCs w:val="24"/>
        </w:rPr>
        <w:t>7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490272">
        <w:rPr>
          <w:rFonts w:ascii="Times New Roman" w:hAnsi="Times New Roman" w:cs="Times New Roman"/>
          <w:sz w:val="24"/>
          <w:szCs w:val="24"/>
        </w:rPr>
        <w:t>августа</w:t>
      </w:r>
      <w:bookmarkStart w:id="1" w:name="_GoBack"/>
      <w:bookmarkEnd w:id="1"/>
      <w:r w:rsidRPr="007C0A9B">
        <w:rPr>
          <w:rFonts w:ascii="Times New Roman" w:hAnsi="Times New Roman" w:cs="Times New Roman"/>
          <w:sz w:val="24"/>
          <w:szCs w:val="24"/>
        </w:rPr>
        <w:t xml:space="preserve"> 20</w:t>
      </w:r>
      <w:r w:rsidR="002E560E"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</w:t>
      </w:r>
      <w:r w:rsidR="00B57EB8" w:rsidRPr="00B57EB8">
        <w:t xml:space="preserve"> </w:t>
      </w:r>
      <w:r w:rsidR="00B57EB8" w:rsidRPr="00B57EB8">
        <w:rPr>
          <w:rFonts w:ascii="Times New Roman" w:hAnsi="Times New Roman" w:cs="Times New Roman"/>
          <w:sz w:val="24"/>
          <w:szCs w:val="24"/>
        </w:rPr>
        <w:t>№</w:t>
      </w:r>
      <w:r w:rsidR="002E560E">
        <w:rPr>
          <w:rFonts w:ascii="Times New Roman" w:hAnsi="Times New Roman" w:cs="Times New Roman"/>
          <w:sz w:val="24"/>
          <w:szCs w:val="24"/>
        </w:rPr>
        <w:t xml:space="preserve"> </w:t>
      </w:r>
      <w:r w:rsidR="002E560E" w:rsidRPr="002E560E">
        <w:rPr>
          <w:rFonts w:ascii="Times New Roman" w:hAnsi="Times New Roman" w:cs="Times New Roman"/>
          <w:sz w:val="24"/>
          <w:szCs w:val="24"/>
        </w:rPr>
        <w:t xml:space="preserve">897 </w:t>
      </w:r>
    </w:p>
    <w:p w14:paraId="2E961FB0" w14:textId="7EF2CF99" w:rsidR="00730DC7" w:rsidRPr="002E560E" w:rsidRDefault="00730DC7" w:rsidP="00AE24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6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04A7FFF" w14:textId="77777777" w:rsidR="00F83D36" w:rsidRPr="00D07AC9" w:rsidRDefault="00F83D36" w:rsidP="00AE2413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AC9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FBBA6F2" w14:textId="77777777" w:rsidR="002E560E" w:rsidRPr="00D07AC9" w:rsidRDefault="002E560E" w:rsidP="00AE2413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250C0C48" w14:textId="77777777" w:rsidR="00D07AC9" w:rsidRPr="00D07AC9" w:rsidRDefault="00D07AC9" w:rsidP="00AE241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82008200"/>
      <w:r w:rsidRPr="00D07AC9">
        <w:rPr>
          <w:rFonts w:ascii="Times New Roman" w:hAnsi="Times New Roman" w:cs="Times New Roman"/>
          <w:sz w:val="24"/>
          <w:szCs w:val="24"/>
        </w:rPr>
        <w:t xml:space="preserve">- </w:t>
      </w:r>
      <w:bookmarkEnd w:id="2"/>
      <w:proofErr w:type="gramStart"/>
      <w:r w:rsidRPr="00D07AC9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D07AC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эффективную природоохранную деятельность современной организации, обусловленную рациональным управлением экологической службы (ПК-2);</w:t>
      </w:r>
    </w:p>
    <w:p w14:paraId="5A3FDA4E" w14:textId="77777777" w:rsidR="00D07AC9" w:rsidRPr="00D07AC9" w:rsidRDefault="00D07AC9" w:rsidP="00AE2413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C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5EA6CC5C" w14:textId="77777777" w:rsidR="00D07AC9" w:rsidRPr="00D07AC9" w:rsidRDefault="00D07AC9" w:rsidP="00AE2413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AC9">
        <w:rPr>
          <w:rFonts w:ascii="Times New Roman" w:hAnsi="Times New Roman" w:cs="Times New Roman"/>
          <w:sz w:val="24"/>
          <w:szCs w:val="24"/>
        </w:rPr>
        <w:t xml:space="preserve">- </w:t>
      </w:r>
      <w:r w:rsidRPr="00D07AC9">
        <w:rPr>
          <w:rFonts w:ascii="Times New Roman" w:hAnsi="Times New Roman" w:cs="Times New Roman"/>
          <w:color w:val="000000"/>
          <w:sz w:val="24"/>
          <w:szCs w:val="24"/>
        </w:rPr>
        <w:t>Выявляет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 (ПК-2.1).</w:t>
      </w:r>
    </w:p>
    <w:p w14:paraId="1C5A2E53" w14:textId="77777777" w:rsidR="00F83D36" w:rsidRPr="00D07AC9" w:rsidRDefault="00F83D36" w:rsidP="00AE2413">
      <w:pPr>
        <w:pStyle w:val="a3"/>
        <w:widowControl w:val="0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C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FECBC46" w14:textId="77777777" w:rsidR="00D07AC9" w:rsidRPr="00D07AC9" w:rsidRDefault="00F83D36" w:rsidP="00AE241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AC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07AC9">
        <w:rPr>
          <w:rFonts w:ascii="Times New Roman" w:hAnsi="Times New Roman" w:cs="Times New Roman"/>
          <w:sz w:val="24"/>
          <w:szCs w:val="24"/>
        </w:rPr>
        <w:t xml:space="preserve"> </w:t>
      </w:r>
      <w:r w:rsidR="002E560E" w:rsidRPr="00D0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7AC9" w:rsidRPr="00D07AC9">
        <w:rPr>
          <w:rFonts w:ascii="Times New Roman" w:hAnsi="Times New Roman" w:cs="Times New Roman"/>
          <w:color w:val="000000"/>
          <w:sz w:val="24"/>
          <w:szCs w:val="24"/>
        </w:rPr>
        <w:t>внешних и внутренних факторов,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</w:t>
      </w:r>
    </w:p>
    <w:p w14:paraId="5BE5F9DF" w14:textId="6A074CB4" w:rsidR="00D07AC9" w:rsidRPr="00D07AC9" w:rsidRDefault="002E560E" w:rsidP="00AE241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D36" w:rsidRPr="00D07AC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D07AC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83D36" w:rsidRPr="00D07AC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57EB8" w:rsidRPr="00D07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7AC9" w:rsidRPr="00D07AC9">
        <w:rPr>
          <w:rFonts w:ascii="Times New Roman" w:hAnsi="Times New Roman" w:cs="Times New Roman"/>
          <w:color w:val="000000"/>
          <w:sz w:val="24"/>
          <w:szCs w:val="24"/>
        </w:rPr>
        <w:t>выявлять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</w:t>
      </w:r>
    </w:p>
    <w:p w14:paraId="61B2FF08" w14:textId="1E1148FA" w:rsidR="00D07AC9" w:rsidRPr="00D07AC9" w:rsidRDefault="00F83D36" w:rsidP="00AE241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AC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2E560E" w:rsidRPr="00D0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7AC9" w:rsidRPr="00D07AC9">
        <w:rPr>
          <w:rFonts w:ascii="Times New Roman" w:hAnsi="Times New Roman" w:cs="Times New Roman"/>
          <w:color w:val="000000"/>
          <w:sz w:val="24"/>
          <w:szCs w:val="24"/>
        </w:rPr>
        <w:t>выявления внешних и внутренних факторов, включая экологические условия, имеющих отношение к деятельности организации и определения области применения системы экологических организационно-управленческих мероприятий</w:t>
      </w:r>
    </w:p>
    <w:p w14:paraId="3F3E2241" w14:textId="2AEECC25" w:rsidR="002E560E" w:rsidRPr="00D07AC9" w:rsidRDefault="002E560E" w:rsidP="00AE24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AC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D07AC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D07AC9">
        <w:rPr>
          <w:rFonts w:ascii="Times New Roman" w:hAnsi="Times New Roman" w:cs="Times New Roman"/>
          <w:sz w:val="24"/>
          <w:szCs w:val="24"/>
        </w:rPr>
        <w:t xml:space="preserve"> </w:t>
      </w:r>
      <w:r w:rsidRPr="00D07AC9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D07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и средства техногенного воздействия </w:t>
      </w:r>
      <w:r w:rsidRPr="00D07AC9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D07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средства глобальных воздействий. </w:t>
      </w:r>
      <w:r w:rsidRPr="00D07AC9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D07AC9">
        <w:rPr>
          <w:rFonts w:ascii="Times New Roman" w:eastAsia="Times New Roman" w:hAnsi="Times New Roman" w:cs="Times New Roman"/>
          <w:sz w:val="24"/>
          <w:szCs w:val="24"/>
        </w:rPr>
        <w:t xml:space="preserve"> «Технологии снижения техногенного воздействия</w:t>
      </w:r>
    </w:p>
    <w:p w14:paraId="1F4A99C2" w14:textId="31F6DECE" w:rsidR="00730DC7" w:rsidRPr="00CC37DF" w:rsidRDefault="002E560E" w:rsidP="00AE24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30DC7" w:rsidRPr="00CC37DF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CC37DF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CC37DF">
        <w:rPr>
          <w:rFonts w:ascii="Times New Roman" w:hAnsi="Times New Roman" w:cs="Times New Roman"/>
          <w:sz w:val="24"/>
          <w:szCs w:val="24"/>
        </w:rPr>
        <w:t>экзамен</w:t>
      </w:r>
      <w:r w:rsidR="00730DC7" w:rsidRPr="00CC37DF">
        <w:rPr>
          <w:rFonts w:ascii="Times New Roman" w:hAnsi="Times New Roman" w:cs="Times New Roman"/>
          <w:sz w:val="24"/>
          <w:szCs w:val="24"/>
        </w:rPr>
        <w:t>.</w:t>
      </w:r>
    </w:p>
    <w:p w14:paraId="0BF96525" w14:textId="3ED9F9FF" w:rsidR="00F9293D" w:rsidRPr="00CC37DF" w:rsidRDefault="002E560E" w:rsidP="008B554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30DC7" w:rsidRPr="00CC37D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CC37DF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CC37DF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14:paraId="79AA02B9" w14:textId="77777777" w:rsidR="00730DC7" w:rsidRPr="00F9293D" w:rsidRDefault="00730DC7" w:rsidP="00AE2413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260B44"/>
    <w:rsid w:val="002E560E"/>
    <w:rsid w:val="00305305"/>
    <w:rsid w:val="00490272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935D5"/>
    <w:rsid w:val="008B5545"/>
    <w:rsid w:val="008E531F"/>
    <w:rsid w:val="008E569A"/>
    <w:rsid w:val="009C387D"/>
    <w:rsid w:val="00AB7F27"/>
    <w:rsid w:val="00AE2413"/>
    <w:rsid w:val="00B1435D"/>
    <w:rsid w:val="00B23F01"/>
    <w:rsid w:val="00B57EB8"/>
    <w:rsid w:val="00CC37DF"/>
    <w:rsid w:val="00D07AC9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3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15</cp:revision>
  <dcterms:created xsi:type="dcterms:W3CDTF">2021-09-07T18:33:00Z</dcterms:created>
  <dcterms:modified xsi:type="dcterms:W3CDTF">2023-07-10T07:10:00Z</dcterms:modified>
</cp:coreProperties>
</file>