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5267AD" w:rsidRDefault="00730DC7" w:rsidP="005267AD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7A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5267AD" w:rsidRDefault="00730DC7" w:rsidP="005267AD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7A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5267AD" w:rsidRDefault="00730DC7" w:rsidP="005267AD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67AD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D05B0" w:rsidRPr="005267AD">
        <w:rPr>
          <w:rFonts w:ascii="Times New Roman" w:hAnsi="Times New Roman" w:cs="Times New Roman"/>
          <w:b/>
          <w:bCs/>
          <w:sz w:val="24"/>
          <w:szCs w:val="24"/>
          <w:u w:val="single"/>
        </w:rPr>
        <w:t>Геоэкологическое картографирование</w:t>
      </w:r>
      <w:r w:rsidRPr="005267A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96DF0" w:rsidRPr="005267AD" w:rsidRDefault="00096DF0" w:rsidP="005267AD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5267AD" w:rsidRDefault="00096DF0" w:rsidP="00320D25">
      <w:pPr>
        <w:widowControl w:val="0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7A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5267A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096DF0" w:rsidRPr="005267AD" w:rsidRDefault="00096DF0" w:rsidP="00320D2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7AD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</w:t>
      </w:r>
      <w:r w:rsidR="002D05B0" w:rsidRPr="005267AD">
        <w:rPr>
          <w:rFonts w:ascii="Times New Roman" w:hAnsi="Times New Roman" w:cs="Times New Roman"/>
          <w:sz w:val="24"/>
          <w:szCs w:val="24"/>
        </w:rPr>
        <w:t>0</w:t>
      </w:r>
      <w:r w:rsidR="00B04540" w:rsidRPr="005267AD">
        <w:rPr>
          <w:rFonts w:ascii="Times New Roman" w:hAnsi="Times New Roman" w:cs="Times New Roman"/>
          <w:sz w:val="24"/>
          <w:szCs w:val="24"/>
        </w:rPr>
        <w:t>5.0</w:t>
      </w:r>
      <w:r w:rsidR="002D05B0" w:rsidRPr="005267AD">
        <w:rPr>
          <w:rFonts w:ascii="Times New Roman" w:hAnsi="Times New Roman" w:cs="Times New Roman"/>
          <w:sz w:val="24"/>
          <w:szCs w:val="24"/>
        </w:rPr>
        <w:t>4</w:t>
      </w:r>
      <w:r w:rsidR="00B04540" w:rsidRPr="005267AD">
        <w:rPr>
          <w:rFonts w:ascii="Times New Roman" w:hAnsi="Times New Roman" w:cs="Times New Roman"/>
          <w:sz w:val="24"/>
          <w:szCs w:val="24"/>
        </w:rPr>
        <w:t>.0</w:t>
      </w:r>
      <w:r w:rsidR="002D05B0" w:rsidRPr="005267AD">
        <w:rPr>
          <w:rFonts w:ascii="Times New Roman" w:hAnsi="Times New Roman" w:cs="Times New Roman"/>
          <w:sz w:val="24"/>
          <w:szCs w:val="24"/>
        </w:rPr>
        <w:t>6</w:t>
      </w:r>
      <w:r w:rsidR="00B04540" w:rsidRPr="005267AD">
        <w:rPr>
          <w:rFonts w:ascii="Times New Roman" w:hAnsi="Times New Roman" w:cs="Times New Roman"/>
          <w:sz w:val="24"/>
          <w:szCs w:val="24"/>
        </w:rPr>
        <w:t xml:space="preserve"> </w:t>
      </w:r>
      <w:r w:rsidR="002D05B0" w:rsidRPr="005267AD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B04540" w:rsidRPr="005267AD">
        <w:rPr>
          <w:rFonts w:ascii="Times New Roman" w:hAnsi="Times New Roman" w:cs="Times New Roman"/>
          <w:sz w:val="24"/>
          <w:szCs w:val="24"/>
        </w:rPr>
        <w:t xml:space="preserve"> направленность </w:t>
      </w:r>
      <w:r w:rsidR="002D05B0" w:rsidRPr="005267AD">
        <w:rPr>
          <w:rFonts w:ascii="Times New Roman" w:hAnsi="Times New Roman" w:cs="Times New Roman"/>
          <w:sz w:val="24"/>
          <w:szCs w:val="24"/>
        </w:rPr>
        <w:t>Природопользование и охрана окружающей среды</w:t>
      </w:r>
      <w:r w:rsidRPr="005267AD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</w:t>
      </w:r>
      <w:r w:rsidR="002D05B0" w:rsidRPr="005267AD">
        <w:rPr>
          <w:rFonts w:ascii="Times New Roman" w:hAnsi="Times New Roman" w:cs="Times New Roman"/>
          <w:sz w:val="24"/>
          <w:szCs w:val="24"/>
        </w:rPr>
        <w:t>магистратура</w:t>
      </w:r>
      <w:r w:rsidRPr="005267AD">
        <w:rPr>
          <w:rFonts w:ascii="Times New Roman" w:hAnsi="Times New Roman" w:cs="Times New Roman"/>
          <w:sz w:val="24"/>
          <w:szCs w:val="24"/>
        </w:rPr>
        <w:t xml:space="preserve"> по направлению  </w:t>
      </w:r>
      <w:r w:rsidR="002D05B0" w:rsidRPr="005267AD">
        <w:rPr>
          <w:rFonts w:ascii="Times New Roman" w:hAnsi="Times New Roman" w:cs="Times New Roman"/>
          <w:sz w:val="24"/>
          <w:szCs w:val="24"/>
        </w:rPr>
        <w:t>05.04.06 Экология и природопользование</w:t>
      </w:r>
      <w:r w:rsidRPr="005267AD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2D05B0" w:rsidRPr="005267AD">
        <w:rPr>
          <w:rFonts w:ascii="Times New Roman" w:hAnsi="Times New Roman" w:cs="Times New Roman"/>
          <w:sz w:val="24"/>
          <w:szCs w:val="24"/>
        </w:rPr>
        <w:t xml:space="preserve"> </w:t>
      </w:r>
      <w:r w:rsidR="00233309" w:rsidRPr="005267AD">
        <w:rPr>
          <w:rFonts w:ascii="Times New Roman" w:hAnsi="Times New Roman" w:cs="Times New Roman"/>
          <w:sz w:val="24"/>
          <w:szCs w:val="24"/>
        </w:rPr>
        <w:t>07.0</w:t>
      </w:r>
      <w:r w:rsidR="004D3398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2D05B0" w:rsidRPr="005267AD">
        <w:rPr>
          <w:rFonts w:ascii="Times New Roman" w:hAnsi="Times New Roman" w:cs="Times New Roman"/>
          <w:sz w:val="24"/>
          <w:szCs w:val="24"/>
        </w:rPr>
        <w:t>.20</w:t>
      </w:r>
      <w:r w:rsidR="00233309" w:rsidRPr="005267AD">
        <w:rPr>
          <w:rFonts w:ascii="Times New Roman" w:hAnsi="Times New Roman" w:cs="Times New Roman"/>
          <w:sz w:val="24"/>
          <w:szCs w:val="24"/>
        </w:rPr>
        <w:t xml:space="preserve">20 </w:t>
      </w:r>
      <w:r w:rsidR="002D05B0" w:rsidRPr="005267AD">
        <w:rPr>
          <w:rFonts w:ascii="Times New Roman" w:hAnsi="Times New Roman" w:cs="Times New Roman"/>
          <w:sz w:val="24"/>
          <w:szCs w:val="24"/>
        </w:rPr>
        <w:t xml:space="preserve">№ </w:t>
      </w:r>
      <w:r w:rsidR="00233309" w:rsidRPr="005267AD">
        <w:rPr>
          <w:rFonts w:ascii="Times New Roman" w:hAnsi="Times New Roman" w:cs="Times New Roman"/>
          <w:sz w:val="24"/>
          <w:szCs w:val="24"/>
        </w:rPr>
        <w:t>897</w:t>
      </w:r>
      <w:r w:rsidR="002D05B0" w:rsidRPr="005267AD">
        <w:rPr>
          <w:rFonts w:ascii="Times New Roman" w:hAnsi="Times New Roman" w:cs="Times New Roman"/>
          <w:sz w:val="24"/>
          <w:szCs w:val="24"/>
        </w:rPr>
        <w:t>.</w:t>
      </w:r>
      <w:r w:rsidR="002D05B0" w:rsidRPr="005267AD">
        <w:rPr>
          <w:rFonts w:ascii="Times New Roman" w:hAnsi="Times New Roman" w:cs="Times New Roman"/>
          <w:sz w:val="24"/>
          <w:szCs w:val="24"/>
        </w:rPr>
        <w:tab/>
      </w:r>
      <w:r w:rsidR="002D05B0" w:rsidRPr="005267AD">
        <w:rPr>
          <w:rFonts w:ascii="Times New Roman" w:hAnsi="Times New Roman" w:cs="Times New Roman"/>
          <w:sz w:val="24"/>
          <w:szCs w:val="24"/>
        </w:rPr>
        <w:tab/>
      </w:r>
      <w:r w:rsidR="002D05B0" w:rsidRPr="005267AD">
        <w:rPr>
          <w:rFonts w:ascii="Times New Roman" w:hAnsi="Times New Roman" w:cs="Times New Roman"/>
          <w:sz w:val="24"/>
          <w:szCs w:val="24"/>
        </w:rPr>
        <w:tab/>
      </w:r>
      <w:r w:rsidR="002D05B0" w:rsidRPr="005267AD">
        <w:rPr>
          <w:rFonts w:ascii="Times New Roman" w:hAnsi="Times New Roman" w:cs="Times New Roman"/>
          <w:sz w:val="24"/>
          <w:szCs w:val="24"/>
        </w:rPr>
        <w:tab/>
      </w:r>
      <w:r w:rsidR="002D05B0" w:rsidRPr="005267AD">
        <w:rPr>
          <w:rFonts w:ascii="Times New Roman" w:hAnsi="Times New Roman" w:cs="Times New Roman"/>
          <w:sz w:val="24"/>
          <w:szCs w:val="24"/>
        </w:rPr>
        <w:tab/>
      </w:r>
      <w:r w:rsidRPr="005267AD">
        <w:rPr>
          <w:rFonts w:ascii="Times New Roman" w:hAnsi="Times New Roman" w:cs="Times New Roman"/>
          <w:sz w:val="24"/>
          <w:szCs w:val="24"/>
        </w:rPr>
        <w:t>.</w:t>
      </w:r>
    </w:p>
    <w:p w:rsidR="00730DC7" w:rsidRPr="005267AD" w:rsidRDefault="00096DF0" w:rsidP="00320D25">
      <w:pPr>
        <w:widowControl w:val="0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7A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5267A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5267AD" w:rsidRDefault="00F83D36" w:rsidP="00320D25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7AD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5267AD" w:rsidRPr="005267AD" w:rsidRDefault="005267AD" w:rsidP="00320D25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5267AD">
        <w:rPr>
          <w:rFonts w:ascii="Times New Roman" w:hAnsi="Times New Roman" w:cs="Times New Roman"/>
          <w:b/>
        </w:rPr>
        <w:t>Профессиональные компетенции (ПК</w:t>
      </w:r>
      <w:r w:rsidRPr="005267AD">
        <w:rPr>
          <w:rFonts w:ascii="Times New Roman" w:hAnsi="Times New Roman" w:cs="Times New Roman"/>
        </w:rPr>
        <w:t>):</w:t>
      </w:r>
    </w:p>
    <w:p w:rsidR="005267AD" w:rsidRPr="005267AD" w:rsidRDefault="005267AD" w:rsidP="00320D2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267AD">
        <w:rPr>
          <w:rFonts w:ascii="Times New Roman" w:hAnsi="Times New Roman" w:cs="Times New Roman"/>
        </w:rPr>
        <w:t>-</w:t>
      </w:r>
      <w:r w:rsidRPr="005267AD">
        <w:rPr>
          <w:rFonts w:ascii="Times New Roman" w:hAnsi="Times New Roman" w:cs="Times New Roman"/>
          <w:color w:val="000000"/>
        </w:rPr>
        <w:t xml:space="preserve"> Способен выбирать научное направление и подбирать средства и методы для решения поставленных задач в научном исследовании, получать результаты на основе наблюдений, опытов, научного анализа эмпирических данных, реферировать научные труды сведений, накопленных в мировой науке и производственной деятельности и формулировать выводы и практические рекомендации на основе результатов исследований (ПК-1);</w:t>
      </w:r>
    </w:p>
    <w:p w:rsidR="005267AD" w:rsidRPr="005267AD" w:rsidRDefault="005267AD" w:rsidP="00320D2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267AD">
        <w:rPr>
          <w:rFonts w:ascii="Times New Roman" w:hAnsi="Times New Roman" w:cs="Times New Roman"/>
          <w:b/>
        </w:rPr>
        <w:t>Индикаторы достижения компетенции</w:t>
      </w:r>
      <w:r w:rsidRPr="005267AD">
        <w:rPr>
          <w:rFonts w:ascii="Times New Roman" w:hAnsi="Times New Roman" w:cs="Times New Roman"/>
        </w:rPr>
        <w:t>:</w:t>
      </w:r>
    </w:p>
    <w:p w:rsidR="005267AD" w:rsidRPr="005267AD" w:rsidRDefault="005267AD" w:rsidP="00320D2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267AD">
        <w:rPr>
          <w:rFonts w:ascii="Times New Roman" w:hAnsi="Times New Roman" w:cs="Times New Roman"/>
        </w:rPr>
        <w:t>-</w:t>
      </w:r>
      <w:r w:rsidRPr="005267AD">
        <w:rPr>
          <w:rFonts w:ascii="Times New Roman" w:hAnsi="Times New Roman" w:cs="Times New Roman"/>
          <w:color w:val="000000"/>
        </w:rPr>
        <w:t xml:space="preserve"> Использует информационные ресурсы, научную, опытно-экспериментальную и приборную базу для проведения исследований в экологии (ПК-1.2).</w:t>
      </w:r>
    </w:p>
    <w:p w:rsidR="00F83D36" w:rsidRPr="005267AD" w:rsidRDefault="00F83D36" w:rsidP="00320D25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7AD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267AD" w:rsidRPr="005267AD" w:rsidRDefault="005267AD" w:rsidP="00320D2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5267AD">
        <w:rPr>
          <w:rFonts w:ascii="Times New Roman" w:hAnsi="Times New Roman" w:cs="Times New Roman"/>
          <w:i/>
        </w:rPr>
        <w:t>Знани</w:t>
      </w:r>
      <w:r>
        <w:rPr>
          <w:rFonts w:ascii="Times New Roman" w:hAnsi="Times New Roman" w:cs="Times New Roman"/>
          <w:i/>
        </w:rPr>
        <w:t>я</w:t>
      </w:r>
      <w:r w:rsidRPr="005267AD">
        <w:rPr>
          <w:rFonts w:ascii="Times New Roman" w:hAnsi="Times New Roman" w:cs="Times New Roman"/>
          <w:i/>
        </w:rPr>
        <w:t xml:space="preserve">: </w:t>
      </w:r>
      <w:r w:rsidRPr="005267AD">
        <w:rPr>
          <w:rFonts w:ascii="Times New Roman" w:hAnsi="Times New Roman" w:cs="Times New Roman"/>
          <w:color w:val="000000"/>
        </w:rPr>
        <w:t>информационных ресурсов, научной, опытно-экспериментальной и приборной базы для проведения исследований в экологии</w:t>
      </w:r>
      <w:r w:rsidRPr="005267AD">
        <w:rPr>
          <w:rFonts w:ascii="Times New Roman" w:hAnsi="Times New Roman" w:cs="Times New Roman"/>
          <w:i/>
        </w:rPr>
        <w:t xml:space="preserve"> </w:t>
      </w:r>
    </w:p>
    <w:p w:rsidR="005267AD" w:rsidRPr="005267AD" w:rsidRDefault="005267AD" w:rsidP="00320D2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5267AD">
        <w:rPr>
          <w:rFonts w:ascii="Times New Roman" w:hAnsi="Times New Roman" w:cs="Times New Roman"/>
          <w:i/>
        </w:rPr>
        <w:t>Умени</w:t>
      </w:r>
      <w:r>
        <w:rPr>
          <w:rFonts w:ascii="Times New Roman" w:hAnsi="Times New Roman" w:cs="Times New Roman"/>
          <w:i/>
        </w:rPr>
        <w:t>я</w:t>
      </w:r>
      <w:r w:rsidRPr="005267AD">
        <w:rPr>
          <w:rFonts w:ascii="Times New Roman" w:hAnsi="Times New Roman" w:cs="Times New Roman"/>
          <w:i/>
        </w:rPr>
        <w:t xml:space="preserve">: </w:t>
      </w:r>
      <w:r w:rsidRPr="005267AD">
        <w:rPr>
          <w:rFonts w:ascii="Times New Roman" w:hAnsi="Times New Roman" w:cs="Times New Roman"/>
          <w:color w:val="000000"/>
        </w:rPr>
        <w:t>использовать информационные ресурсы, научную, опытно-экспериментальную и приборную базу для проведения исследований в экологии</w:t>
      </w:r>
      <w:r w:rsidRPr="005267AD">
        <w:rPr>
          <w:rFonts w:ascii="Times New Roman" w:hAnsi="Times New Roman" w:cs="Times New Roman"/>
          <w:i/>
        </w:rPr>
        <w:t xml:space="preserve"> </w:t>
      </w:r>
    </w:p>
    <w:p w:rsidR="005267AD" w:rsidRPr="005267AD" w:rsidRDefault="005267AD" w:rsidP="00320D2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5267AD">
        <w:rPr>
          <w:rFonts w:ascii="Times New Roman" w:hAnsi="Times New Roman" w:cs="Times New Roman"/>
          <w:i/>
        </w:rPr>
        <w:t>Навык</w:t>
      </w:r>
      <w:r w:rsidRPr="005267AD">
        <w:rPr>
          <w:rFonts w:ascii="Times New Roman" w:hAnsi="Times New Roman" w:cs="Times New Roman"/>
          <w:i/>
          <w:iCs/>
          <w:sz w:val="24"/>
          <w:szCs w:val="24"/>
        </w:rPr>
        <w:t xml:space="preserve"> и (или) опыт деятельности</w:t>
      </w:r>
      <w:r w:rsidRPr="005267AD">
        <w:rPr>
          <w:rFonts w:ascii="Times New Roman" w:hAnsi="Times New Roman" w:cs="Times New Roman"/>
          <w:i/>
        </w:rPr>
        <w:t xml:space="preserve">: </w:t>
      </w:r>
      <w:r w:rsidRPr="005267AD">
        <w:rPr>
          <w:rFonts w:ascii="Times New Roman" w:hAnsi="Times New Roman" w:cs="Times New Roman"/>
        </w:rPr>
        <w:t xml:space="preserve">использования </w:t>
      </w:r>
      <w:r w:rsidRPr="005267AD">
        <w:rPr>
          <w:rFonts w:ascii="Times New Roman" w:hAnsi="Times New Roman" w:cs="Times New Roman"/>
          <w:color w:val="000000"/>
        </w:rPr>
        <w:t>информационных ресурсов, научной, опытно-экспериментальной и приборной базы для проведения исследований в экологии</w:t>
      </w:r>
      <w:r w:rsidRPr="005267AD">
        <w:rPr>
          <w:rFonts w:ascii="Times New Roman" w:hAnsi="Times New Roman" w:cs="Times New Roman"/>
          <w:i/>
        </w:rPr>
        <w:t xml:space="preserve"> </w:t>
      </w:r>
    </w:p>
    <w:p w:rsidR="00B04540" w:rsidRPr="005267AD" w:rsidRDefault="00B04540" w:rsidP="00320D2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7AD">
        <w:rPr>
          <w:rFonts w:ascii="Times New Roman" w:hAnsi="Times New Roman" w:cs="Times New Roman"/>
          <w:sz w:val="24"/>
          <w:szCs w:val="24"/>
        </w:rPr>
        <w:t>.</w:t>
      </w:r>
    </w:p>
    <w:p w:rsidR="00096DF0" w:rsidRPr="005267AD" w:rsidRDefault="00096DF0" w:rsidP="00320D2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7AD">
        <w:rPr>
          <w:rFonts w:ascii="Times New Roman" w:hAnsi="Times New Roman" w:cs="Times New Roman"/>
          <w:b/>
          <w:bCs/>
          <w:sz w:val="24"/>
          <w:szCs w:val="24"/>
        </w:rPr>
        <w:t>3.Содержание программы дисциплины:</w:t>
      </w:r>
      <w:r w:rsidRPr="005267AD">
        <w:rPr>
          <w:rFonts w:ascii="Times New Roman" w:hAnsi="Times New Roman" w:cs="Times New Roman"/>
          <w:sz w:val="24"/>
          <w:szCs w:val="24"/>
        </w:rPr>
        <w:t xml:space="preserve"> </w:t>
      </w:r>
      <w:r w:rsidR="002D05B0" w:rsidRPr="005267AD">
        <w:rPr>
          <w:rFonts w:ascii="Times New Roman" w:hAnsi="Times New Roman" w:cs="Times New Roman"/>
          <w:sz w:val="24"/>
          <w:szCs w:val="24"/>
        </w:rPr>
        <w:t xml:space="preserve">Раздел 1 Методология экологического картографирования </w:t>
      </w:r>
      <w:r w:rsidR="002D05B0" w:rsidRPr="005267AD">
        <w:rPr>
          <w:rFonts w:ascii="Times New Roman" w:hAnsi="Times New Roman" w:cs="Times New Roman"/>
          <w:sz w:val="24"/>
          <w:szCs w:val="24"/>
        </w:rPr>
        <w:tab/>
        <w:t>Раздел 2 Картографирование атмосферных проблем и загрязнения вод суши Раздел 3 Картографирование физического загрязнения и загрязнения почв</w:t>
      </w:r>
      <w:r w:rsidR="002D05B0" w:rsidRPr="005267AD">
        <w:rPr>
          <w:rFonts w:ascii="Times New Roman" w:hAnsi="Times New Roman" w:cs="Times New Roman"/>
          <w:sz w:val="24"/>
          <w:szCs w:val="24"/>
        </w:rPr>
        <w:tab/>
        <w:t>Раздел</w:t>
      </w:r>
      <w:proofErr w:type="gramStart"/>
      <w:r w:rsidR="002D05B0" w:rsidRPr="005267A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D05B0" w:rsidRPr="005267AD">
        <w:rPr>
          <w:rFonts w:ascii="Times New Roman" w:hAnsi="Times New Roman" w:cs="Times New Roman"/>
          <w:sz w:val="24"/>
          <w:szCs w:val="24"/>
        </w:rPr>
        <w:t xml:space="preserve"> Прикладное экологическое картографирование</w:t>
      </w:r>
    </w:p>
    <w:p w:rsidR="00233309" w:rsidRPr="005267AD" w:rsidRDefault="00233309" w:rsidP="00320D2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DF0" w:rsidRPr="005267AD" w:rsidRDefault="00096DF0" w:rsidP="00320D2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7AD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 w:rsidRPr="005267AD">
        <w:rPr>
          <w:rFonts w:ascii="Times New Roman" w:hAnsi="Times New Roman" w:cs="Times New Roman"/>
          <w:sz w:val="24"/>
          <w:szCs w:val="24"/>
        </w:rPr>
        <w:t xml:space="preserve">: </w:t>
      </w:r>
      <w:r w:rsidR="002D05B0" w:rsidRPr="005267AD">
        <w:rPr>
          <w:rFonts w:ascii="Times New Roman" w:hAnsi="Times New Roman" w:cs="Times New Roman"/>
          <w:sz w:val="24"/>
          <w:szCs w:val="24"/>
        </w:rPr>
        <w:t>экзамен</w:t>
      </w:r>
      <w:r w:rsidRPr="005267AD">
        <w:rPr>
          <w:rFonts w:ascii="Times New Roman" w:hAnsi="Times New Roman" w:cs="Times New Roman"/>
          <w:sz w:val="24"/>
          <w:szCs w:val="24"/>
        </w:rPr>
        <w:t>.</w:t>
      </w:r>
    </w:p>
    <w:p w:rsidR="00233309" w:rsidRPr="005267AD" w:rsidRDefault="00233309" w:rsidP="00320D2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DF0" w:rsidRPr="005267AD" w:rsidRDefault="00096DF0" w:rsidP="00320D2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7AD">
        <w:rPr>
          <w:rFonts w:ascii="Times New Roman" w:hAnsi="Times New Roman" w:cs="Times New Roman"/>
          <w:b/>
          <w:bCs/>
          <w:sz w:val="24"/>
          <w:szCs w:val="24"/>
        </w:rPr>
        <w:t>5.Разработчик</w:t>
      </w:r>
      <w:r w:rsidRPr="005267AD">
        <w:rPr>
          <w:rFonts w:ascii="Times New Roman" w:hAnsi="Times New Roman" w:cs="Times New Roman"/>
          <w:sz w:val="24"/>
          <w:szCs w:val="24"/>
        </w:rPr>
        <w:t>: канд.</w:t>
      </w:r>
      <w:r w:rsidR="002D05B0" w:rsidRPr="005267AD">
        <w:rPr>
          <w:rFonts w:ascii="Times New Roman" w:hAnsi="Times New Roman" w:cs="Times New Roman"/>
          <w:sz w:val="24"/>
          <w:szCs w:val="24"/>
        </w:rPr>
        <w:t xml:space="preserve"> с.-х.</w:t>
      </w:r>
      <w:r w:rsidR="003A5B56" w:rsidRPr="005267AD">
        <w:rPr>
          <w:rFonts w:ascii="Times New Roman" w:hAnsi="Times New Roman" w:cs="Times New Roman"/>
          <w:sz w:val="24"/>
          <w:szCs w:val="24"/>
        </w:rPr>
        <w:t xml:space="preserve"> </w:t>
      </w:r>
      <w:r w:rsidRPr="005267AD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2D05B0" w:rsidRPr="005267AD">
        <w:rPr>
          <w:rFonts w:ascii="Times New Roman" w:hAnsi="Times New Roman" w:cs="Times New Roman"/>
          <w:sz w:val="24"/>
          <w:szCs w:val="24"/>
        </w:rPr>
        <w:t>агрохимии и экологии им. Е.В. Агафонова Пугач Е.И.</w:t>
      </w:r>
    </w:p>
    <w:p w:rsidR="00730DC7" w:rsidRPr="005267AD" w:rsidRDefault="00730DC7" w:rsidP="00320D25">
      <w:pPr>
        <w:widowControl w:val="0"/>
        <w:tabs>
          <w:tab w:val="left" w:pos="993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5267AD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96DF0"/>
    <w:rsid w:val="001A265D"/>
    <w:rsid w:val="00206FBB"/>
    <w:rsid w:val="00233309"/>
    <w:rsid w:val="002D05B0"/>
    <w:rsid w:val="00305305"/>
    <w:rsid w:val="00320D25"/>
    <w:rsid w:val="003A5B56"/>
    <w:rsid w:val="003C47D9"/>
    <w:rsid w:val="004D3398"/>
    <w:rsid w:val="005267AD"/>
    <w:rsid w:val="00534ED4"/>
    <w:rsid w:val="005416FA"/>
    <w:rsid w:val="005A3BA5"/>
    <w:rsid w:val="00675D57"/>
    <w:rsid w:val="0070788B"/>
    <w:rsid w:val="00730DC7"/>
    <w:rsid w:val="0073750E"/>
    <w:rsid w:val="00755DCC"/>
    <w:rsid w:val="007C0A9B"/>
    <w:rsid w:val="007E1240"/>
    <w:rsid w:val="007F1256"/>
    <w:rsid w:val="008E569A"/>
    <w:rsid w:val="009C387D"/>
    <w:rsid w:val="00AB7F27"/>
    <w:rsid w:val="00B04540"/>
    <w:rsid w:val="00B23F01"/>
    <w:rsid w:val="00B84E59"/>
    <w:rsid w:val="00E01E43"/>
    <w:rsid w:val="00E548E6"/>
    <w:rsid w:val="00F561CF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6</cp:revision>
  <dcterms:created xsi:type="dcterms:W3CDTF">2021-09-22T05:46:00Z</dcterms:created>
  <dcterms:modified xsi:type="dcterms:W3CDTF">2023-07-10T07:06:00Z</dcterms:modified>
</cp:coreProperties>
</file>