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0F5E98B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24B26" w:rsidRPr="00224B26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Экономика природопользования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9220299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224B26" w:rsidRPr="00224B26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224B26" w:rsidRPr="00224B26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C1128A" w:rsidRPr="00C1128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</w:t>
      </w:r>
      <w:r w:rsidR="00364BC8" w:rsidRPr="00364BC8">
        <w:rPr>
          <w:rFonts w:ascii="Times New Roman" w:hAnsi="Times New Roman" w:cs="Times New Roman"/>
          <w:sz w:val="24"/>
          <w:szCs w:val="24"/>
        </w:rPr>
        <w:t>№ 894 от 07.08.2020</w:t>
      </w:r>
      <w:r w:rsidR="00364BC8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A8B9E48" w14:textId="77777777" w:rsidR="00364BC8" w:rsidRDefault="00364BC8" w:rsidP="00364BC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 w:rsidR="00224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662D6" w14:textId="2842281F" w:rsidR="00364BC8" w:rsidRDefault="00364BC8" w:rsidP="00364BC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64BC8">
        <w:rPr>
          <w:rFonts w:ascii="Times New Roman" w:hAnsi="Times New Roman" w:cs="Times New Roman"/>
          <w:sz w:val="24"/>
          <w:szCs w:val="24"/>
        </w:rPr>
        <w:t>способен планировать и документально оформлять природоохранную деятельность организации; разрабатывать и проводить мероприятия по повышению эффективности природоохранной деятельности организации (ПК-2);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72489" w14:textId="77777777" w:rsidR="00364BC8" w:rsidRDefault="00364BC8" w:rsidP="00364BC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4163059A" w14:textId="51F15696" w:rsidR="00364BC8" w:rsidRDefault="00364BC8" w:rsidP="00364BC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C8">
        <w:rPr>
          <w:rFonts w:ascii="Times New Roman" w:hAnsi="Times New Roman" w:cs="Times New Roman"/>
          <w:sz w:val="24"/>
          <w:szCs w:val="24"/>
        </w:rPr>
        <w:t>– владеет знаниями и навыками для обоснования размеров платы за негативное воздействие на окружающую среду (ПК-2.4);</w:t>
      </w:r>
    </w:p>
    <w:p w14:paraId="3F664F89" w14:textId="77777777" w:rsidR="00364BC8" w:rsidRPr="00224B26" w:rsidRDefault="00364BC8" w:rsidP="00364BC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530603AD" w14:textId="00805324" w:rsidR="00364BC8" w:rsidRPr="00B84E59" w:rsidRDefault="00364BC8" w:rsidP="00364BC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364BC8">
        <w:rPr>
          <w:rFonts w:ascii="Times New Roman" w:hAnsi="Times New Roman" w:cs="Times New Roman"/>
          <w:sz w:val="24"/>
          <w:szCs w:val="24"/>
        </w:rPr>
        <w:t>содержани</w:t>
      </w:r>
      <w:r w:rsidR="007A206C">
        <w:rPr>
          <w:rFonts w:ascii="Times New Roman" w:hAnsi="Times New Roman" w:cs="Times New Roman"/>
          <w:sz w:val="24"/>
          <w:szCs w:val="24"/>
        </w:rPr>
        <w:t>я</w:t>
      </w:r>
      <w:r w:rsidRPr="00364BC8">
        <w:rPr>
          <w:rFonts w:ascii="Times New Roman" w:hAnsi="Times New Roman" w:cs="Times New Roman"/>
          <w:sz w:val="24"/>
          <w:szCs w:val="24"/>
        </w:rPr>
        <w:t xml:space="preserve"> нормативных, методических материалов и законодательных актов по вопросам экономики природопользования; экономические знания в экономике природопользования, для обоснования размеров платы за негативное воздействие на окружающую с</w:t>
      </w:r>
      <w:bookmarkStart w:id="0" w:name="_GoBack"/>
      <w:bookmarkEnd w:id="0"/>
      <w:r w:rsidRPr="00364BC8">
        <w:rPr>
          <w:rFonts w:ascii="Times New Roman" w:hAnsi="Times New Roman" w:cs="Times New Roman"/>
          <w:sz w:val="24"/>
          <w:szCs w:val="24"/>
        </w:rPr>
        <w:t>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7D393" w14:textId="58810366" w:rsidR="00364BC8" w:rsidRDefault="00364BC8" w:rsidP="00364BC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364BC8">
        <w:rPr>
          <w:rFonts w:ascii="Times New Roman" w:hAnsi="Times New Roman" w:cs="Times New Roman"/>
          <w:sz w:val="24"/>
          <w:szCs w:val="24"/>
        </w:rPr>
        <w:t>выполнять расчеты экономических показателей, учитывая их взаимосвязь и взаимозависимость, для обоснования размеров платы за негативное воздействие на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DACD2D" w14:textId="17FB2237" w:rsidR="00364BC8" w:rsidRDefault="00364BC8" w:rsidP="00364BC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364BC8">
        <w:rPr>
          <w:rFonts w:ascii="Times New Roman" w:hAnsi="Times New Roman" w:cs="Times New Roman"/>
          <w:sz w:val="24"/>
          <w:szCs w:val="24"/>
        </w:rPr>
        <w:t>владеть технологиями работы с различного рода источниками информации; правовыми основами природопользования и охраны окружающей среды, для обоснования размеров платы за негативное воздействие на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4B566" w14:textId="0D09F499" w:rsidR="00224B26" w:rsidRDefault="00364BC8" w:rsidP="00364BC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64BC8">
        <w:rPr>
          <w:rFonts w:ascii="Times New Roman" w:hAnsi="Times New Roman" w:cs="Times New Roman"/>
          <w:sz w:val="24"/>
          <w:szCs w:val="24"/>
        </w:rPr>
        <w:t xml:space="preserve">способен в составе уполномоченной группы проводить проверки соблюдения </w:t>
      </w:r>
      <w:proofErr w:type="gramStart"/>
      <w:r w:rsidRPr="00364BC8">
        <w:rPr>
          <w:rFonts w:ascii="Times New Roman" w:hAnsi="Times New Roman" w:cs="Times New Roman"/>
          <w:sz w:val="24"/>
          <w:szCs w:val="24"/>
        </w:rPr>
        <w:t>при-</w:t>
      </w:r>
      <w:proofErr w:type="spellStart"/>
      <w:r w:rsidRPr="00364BC8">
        <w:rPr>
          <w:rFonts w:ascii="Times New Roman" w:hAnsi="Times New Roman" w:cs="Times New Roman"/>
          <w:sz w:val="24"/>
          <w:szCs w:val="24"/>
        </w:rPr>
        <w:t>родоохранного</w:t>
      </w:r>
      <w:proofErr w:type="spellEnd"/>
      <w:proofErr w:type="gramEnd"/>
      <w:r w:rsidRPr="00364BC8">
        <w:rPr>
          <w:rFonts w:ascii="Times New Roman" w:hAnsi="Times New Roman" w:cs="Times New Roman"/>
          <w:sz w:val="24"/>
          <w:szCs w:val="24"/>
        </w:rPr>
        <w:t xml:space="preserve"> законодательства, анализировать документы, обосновывающие размеры платы за негативное воздействие на окружающую среду и оценку экономического ущерба (ПК-3).</w:t>
      </w:r>
    </w:p>
    <w:p w14:paraId="7585AFBF" w14:textId="7DF0B3B3" w:rsidR="00364BC8" w:rsidRPr="00364BC8" w:rsidRDefault="00364BC8" w:rsidP="00364BC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00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6268274B" w14:textId="36E6ACA3" w:rsidR="00364BC8" w:rsidRDefault="00364BC8" w:rsidP="00364BC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C8">
        <w:rPr>
          <w:rFonts w:ascii="Times New Roman" w:hAnsi="Times New Roman" w:cs="Times New Roman"/>
          <w:sz w:val="24"/>
          <w:szCs w:val="24"/>
        </w:rPr>
        <w:t>– анализирует документы, обосновывающие размеры платы за негативное воздействие на окружающую среду и оценку экономического ущерба (ПК-3.2).</w:t>
      </w:r>
    </w:p>
    <w:p w14:paraId="124FB27B" w14:textId="698F6DD1" w:rsidR="00C1128A" w:rsidRDefault="00C1128A" w:rsidP="00224B2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02C97677" w14:textId="41C3DC7B" w:rsidR="00C1128A" w:rsidRPr="007A206C" w:rsidRDefault="00C1128A" w:rsidP="00C1128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6C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A206C">
        <w:rPr>
          <w:rFonts w:ascii="Times New Roman" w:hAnsi="Times New Roman" w:cs="Times New Roman"/>
          <w:sz w:val="24"/>
          <w:szCs w:val="24"/>
        </w:rPr>
        <w:t xml:space="preserve"> </w:t>
      </w:r>
      <w:r w:rsidR="007A206C" w:rsidRPr="007A206C">
        <w:rPr>
          <w:rFonts w:ascii="Times New Roman" w:hAnsi="Times New Roman" w:cs="Times New Roman"/>
          <w:sz w:val="24"/>
          <w:szCs w:val="24"/>
        </w:rPr>
        <w:t>классификаци</w:t>
      </w:r>
      <w:r w:rsidR="007A206C">
        <w:rPr>
          <w:rFonts w:ascii="Times New Roman" w:hAnsi="Times New Roman" w:cs="Times New Roman"/>
          <w:sz w:val="24"/>
          <w:szCs w:val="24"/>
        </w:rPr>
        <w:t>и</w:t>
      </w:r>
      <w:r w:rsidR="007A206C" w:rsidRPr="007A206C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7A206C">
        <w:rPr>
          <w:rFonts w:ascii="Times New Roman" w:hAnsi="Times New Roman" w:cs="Times New Roman"/>
          <w:sz w:val="24"/>
          <w:szCs w:val="24"/>
        </w:rPr>
        <w:t>ов</w:t>
      </w:r>
      <w:r w:rsidR="007A206C" w:rsidRPr="007A206C">
        <w:rPr>
          <w:rFonts w:ascii="Times New Roman" w:hAnsi="Times New Roman" w:cs="Times New Roman"/>
          <w:sz w:val="24"/>
          <w:szCs w:val="24"/>
        </w:rPr>
        <w:t xml:space="preserve"> экономической оценки природных ресурсов, закономерностей, принципов, факторов, основных категорий и показателей, обосновывающие размеры платы за негативное воздействие на окружающую среду и оценку экономического ущерба</w:t>
      </w:r>
      <w:r w:rsidRPr="007A206C">
        <w:rPr>
          <w:rFonts w:ascii="Times New Roman" w:hAnsi="Times New Roman" w:cs="Times New Roman"/>
          <w:sz w:val="24"/>
          <w:szCs w:val="24"/>
        </w:rPr>
        <w:t>.</w:t>
      </w:r>
    </w:p>
    <w:p w14:paraId="05D25F24" w14:textId="3CF52C75" w:rsidR="00C1128A" w:rsidRPr="007A206C" w:rsidRDefault="00C1128A" w:rsidP="00C1128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6C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="007A206C" w:rsidRPr="007A206C">
        <w:rPr>
          <w:rFonts w:ascii="Times New Roman" w:hAnsi="Times New Roman" w:cs="Times New Roman"/>
          <w:sz w:val="24"/>
          <w:szCs w:val="24"/>
        </w:rPr>
        <w:t>анализировать и оптимизировать эколого-экономические издержки, выполнять расчеты эколого-экономической эффективности при внедрении мероприятий природоохранного значения</w:t>
      </w:r>
      <w:r w:rsidRPr="007A206C">
        <w:rPr>
          <w:rFonts w:ascii="Times New Roman" w:hAnsi="Times New Roman" w:cs="Times New Roman"/>
          <w:sz w:val="24"/>
          <w:szCs w:val="24"/>
        </w:rPr>
        <w:t>.</w:t>
      </w:r>
    </w:p>
    <w:p w14:paraId="1CE62A7A" w14:textId="18703E50" w:rsidR="00C1128A" w:rsidRPr="00224B26" w:rsidRDefault="00C1128A" w:rsidP="00C1128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6C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7A206C" w:rsidRPr="007A206C">
        <w:rPr>
          <w:rFonts w:ascii="Times New Roman" w:hAnsi="Times New Roman" w:cs="Times New Roman"/>
          <w:sz w:val="24"/>
          <w:szCs w:val="24"/>
        </w:rPr>
        <w:t>проведение расчетов экономических и социально-экономических показателей на основе типовых методик, с учетом действующей нормативно-правовой базы, обосновывающие размеры платы за негативное воздействие на окружающую среду и оценку экономического ущерба.</w:t>
      </w:r>
    </w:p>
    <w:p w14:paraId="1398892F" w14:textId="743E3AAD" w:rsidR="00730DC7" w:rsidRPr="007C0A9B" w:rsidRDefault="00730DC7" w:rsidP="00224B2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74CE1" w:rsidRPr="001A5C09">
        <w:rPr>
          <w:rFonts w:ascii="Times New Roman" w:hAnsi="Times New Roman" w:cs="Times New Roman"/>
        </w:rPr>
        <w:t>Раздел 1 «Экономика природопользования: основные понятия, методология, принципы»</w:t>
      </w:r>
      <w:r w:rsidR="00674CE1" w:rsidRPr="001A5C09">
        <w:rPr>
          <w:rFonts w:ascii="Times New Roman" w:hAnsi="Times New Roman" w:cs="Times New Roman"/>
          <w:sz w:val="24"/>
          <w:szCs w:val="24"/>
        </w:rPr>
        <w:t xml:space="preserve">. </w:t>
      </w:r>
      <w:r w:rsidR="00674CE1" w:rsidRPr="001A5C09">
        <w:rPr>
          <w:rFonts w:ascii="Times New Roman" w:hAnsi="Times New Roman" w:cs="Times New Roman"/>
        </w:rPr>
        <w:t>Раздел 2 «Общие положения государственной экологической политики». Раздел 3 «Экономическое регулирование в сфере охраны окружающей среды». Раздел 4 «Экономическая оценка и система платежей за природные ресурсы». Раздел 5 «Экономическая оценка ущербов от загрязнения окружающей среды</w:t>
      </w:r>
      <w:r w:rsidR="00674CE1" w:rsidRPr="001A5C09">
        <w:rPr>
          <w:rFonts w:ascii="Times New Roman" w:hAnsi="Times New Roman" w:cs="Times New Roman"/>
          <w:sz w:val="24"/>
          <w:szCs w:val="24"/>
        </w:rPr>
        <w:t xml:space="preserve">». </w:t>
      </w:r>
      <w:r w:rsidR="00674CE1" w:rsidRPr="001A5C09">
        <w:rPr>
          <w:rFonts w:ascii="Times New Roman" w:hAnsi="Times New Roman" w:cs="Times New Roman"/>
        </w:rPr>
        <w:t>Раздел 6 «Экологическая оценка инвестиционных проектов»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2D121D06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674CE1" w:rsidRPr="001A5C09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1F38C6"/>
    <w:rsid w:val="00206FBB"/>
    <w:rsid w:val="00224B26"/>
    <w:rsid w:val="00305305"/>
    <w:rsid w:val="00364BC8"/>
    <w:rsid w:val="00387C88"/>
    <w:rsid w:val="003F46C3"/>
    <w:rsid w:val="00416A8C"/>
    <w:rsid w:val="00491128"/>
    <w:rsid w:val="004F3591"/>
    <w:rsid w:val="00534ED4"/>
    <w:rsid w:val="005416FA"/>
    <w:rsid w:val="0065059E"/>
    <w:rsid w:val="00674CE1"/>
    <w:rsid w:val="00675D57"/>
    <w:rsid w:val="00730DC7"/>
    <w:rsid w:val="0073750E"/>
    <w:rsid w:val="00755DCC"/>
    <w:rsid w:val="007A206C"/>
    <w:rsid w:val="007B74E2"/>
    <w:rsid w:val="007C0A9B"/>
    <w:rsid w:val="007F1256"/>
    <w:rsid w:val="008768C9"/>
    <w:rsid w:val="008E569A"/>
    <w:rsid w:val="009C387D"/>
    <w:rsid w:val="00AB7F27"/>
    <w:rsid w:val="00B23F01"/>
    <w:rsid w:val="00B84E59"/>
    <w:rsid w:val="00C1128A"/>
    <w:rsid w:val="00C640F1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73B8EBF5-CE73-42F8-B828-52BAD740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5</cp:revision>
  <dcterms:created xsi:type="dcterms:W3CDTF">2021-09-28T07:17:00Z</dcterms:created>
  <dcterms:modified xsi:type="dcterms:W3CDTF">2023-06-14T10:34:00Z</dcterms:modified>
</cp:coreProperties>
</file>