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D96B745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31B58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76487FB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331B58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75943" w:rsidRPr="00B75943">
        <w:rPr>
          <w:rFonts w:ascii="Times New Roman" w:hAnsi="Times New Roman" w:cs="Times New Roman"/>
          <w:bCs/>
          <w:kern w:val="3"/>
          <w:szCs w:val="28"/>
        </w:rPr>
        <w:t>05.03.06 Экология и природопользование</w:t>
      </w:r>
      <w:r w:rsidR="00B75943" w:rsidRPr="00B75943">
        <w:rPr>
          <w:rFonts w:ascii="Times New Roman" w:hAnsi="Times New Roman" w:cs="Times New Roman"/>
        </w:rPr>
        <w:t xml:space="preserve">, направленность </w:t>
      </w:r>
      <w:r w:rsidR="00B75943" w:rsidRPr="00B75943">
        <w:rPr>
          <w:rFonts w:ascii="Times New Roman" w:hAnsi="Times New Roman" w:cs="Times New Roman"/>
          <w:bCs/>
          <w:kern w:val="3"/>
          <w:szCs w:val="28"/>
        </w:rPr>
        <w:t>Экология и природопользование</w:t>
      </w:r>
      <w:r w:rsidR="00F83D36" w:rsidRPr="006C13C1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  государственным образовательным стандартом высш</w:t>
      </w:r>
      <w:r w:rsidR="00331B58">
        <w:rPr>
          <w:rFonts w:ascii="Times New Roman" w:hAnsi="Times New Roman" w:cs="Times New Roman"/>
          <w:sz w:val="24"/>
          <w:szCs w:val="24"/>
        </w:rPr>
        <w:t>его образования по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75943" w:rsidRPr="00B75943">
        <w:rPr>
          <w:rFonts w:ascii="Times New Roman" w:hAnsi="Times New Roman" w:cs="Times New Roman"/>
          <w:bCs/>
          <w:kern w:val="3"/>
          <w:szCs w:val="28"/>
        </w:rPr>
        <w:t>05.03.06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D659F9">
        <w:rPr>
          <w:rFonts w:ascii="Times New Roman" w:hAnsi="Times New Roman" w:cs="Times New Roman"/>
          <w:sz w:val="24"/>
          <w:szCs w:val="24"/>
        </w:rPr>
        <w:t>11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659F9">
        <w:rPr>
          <w:rFonts w:ascii="Times New Roman" w:hAnsi="Times New Roman" w:cs="Times New Roman"/>
          <w:sz w:val="24"/>
          <w:szCs w:val="24"/>
        </w:rPr>
        <w:t>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D659F9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9</w:t>
      </w:r>
      <w:r w:rsidR="00D659F9">
        <w:rPr>
          <w:rFonts w:ascii="Times New Roman" w:hAnsi="Times New Roman" w:cs="Times New Roman"/>
          <w:sz w:val="24"/>
          <w:szCs w:val="24"/>
        </w:rPr>
        <w:t>98.</w:t>
      </w:r>
      <w:bookmarkStart w:id="0" w:name="_GoBack"/>
      <w:bookmarkEnd w:id="0"/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F82E8A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E8A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7962B4F" w14:textId="7E860D36" w:rsidR="004820CA" w:rsidRPr="004820CA" w:rsidRDefault="00AE50B8" w:rsidP="003544C9">
      <w:pPr>
        <w:widowControl w:val="0"/>
        <w:tabs>
          <w:tab w:val="left" w:pos="993"/>
        </w:tabs>
        <w:spacing w:after="0" w:line="216" w:lineRule="auto"/>
        <w:ind w:firstLine="709"/>
        <w:jc w:val="both"/>
      </w:pPr>
      <w:r w:rsidRPr="00AE50B8">
        <w:rPr>
          <w:rFonts w:ascii="Times New Roman" w:hAnsi="Times New Roman" w:cs="Times New Roman"/>
        </w:rPr>
        <w:t>Общепрофессиональные компетенции (ОПК):</w:t>
      </w:r>
      <w:r>
        <w:t xml:space="preserve"> </w:t>
      </w:r>
      <w:r w:rsidR="00B75943" w:rsidRPr="008729E3">
        <w:rPr>
          <w:rFonts w:ascii="Times New Roman" w:hAnsi="Times New Roman" w:cs="Times New Roman"/>
          <w:sz w:val="24"/>
          <w:szCs w:val="24"/>
        </w:rPr>
        <w:t xml:space="preserve"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</w:r>
      <w:proofErr w:type="spellStart"/>
      <w:r w:rsidR="00B75943" w:rsidRPr="008729E3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B75943" w:rsidRPr="008729E3">
        <w:rPr>
          <w:rFonts w:ascii="Times New Roman" w:hAnsi="Times New Roman" w:cs="Times New Roman"/>
          <w:sz w:val="24"/>
          <w:szCs w:val="24"/>
        </w:rPr>
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количественной обработки информации</w:t>
      </w:r>
      <w:r w:rsidRPr="00AE5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(ОПК-2)</w:t>
      </w:r>
      <w:r w:rsidR="000F0A71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526053A6" w:rsidR="00F83D36" w:rsidRPr="007C0A9B" w:rsidRDefault="00F83D36" w:rsidP="0048648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048E2FC" w14:textId="76B1404F" w:rsidR="00331B58" w:rsidRPr="00331B58" w:rsidRDefault="00F83D36" w:rsidP="0048648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31B58" w:rsidRPr="00331B58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</w:t>
      </w:r>
      <w:proofErr w:type="gramEnd"/>
      <w:r w:rsidR="00331B58" w:rsidRPr="00331B58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 xml:space="preserve"> ·  назначение и принципы действия важнейших физических приборов.</w:t>
      </w:r>
    </w:p>
    <w:p w14:paraId="21FEFF5E" w14:textId="2F6A197F" w:rsidR="00331B58" w:rsidRPr="00890D26" w:rsidRDefault="00F83D36" w:rsidP="00890D2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1B58" w:rsidRPr="00331B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  <w:r w:rsidR="00890D2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31B58" w:rsidRPr="00331B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="00331B58" w:rsidRPr="00331B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="00331B58" w:rsidRPr="00331B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="00331B58" w:rsidRPr="00331B58">
        <w:rPr>
          <w:rFonts w:ascii="Times New Roman" w:hAnsi="Times New Roman" w:cs="Times New Roman"/>
          <w:sz w:val="24"/>
          <w:szCs w:val="24"/>
        </w:rPr>
        <w:t>физико-химического.</w:t>
      </w:r>
    </w:p>
    <w:p w14:paraId="076A0D75" w14:textId="7C953C47" w:rsidR="00331B58" w:rsidRPr="00331B58" w:rsidRDefault="00F83D36" w:rsidP="00890D2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1B58" w:rsidRPr="00331B58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правильной эксплуатации основных приборов и оборудования современной физической лаборатории; использования методов физиче</w:t>
      </w:r>
      <w:r w:rsidR="00890D26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 xml:space="preserve">ского моделирования на практике; </w:t>
      </w:r>
      <w:r w:rsidR="00331B58" w:rsidRPr="00331B58">
        <w:rPr>
          <w:rFonts w:ascii="Times New Roman" w:hAnsi="Times New Roman" w:cs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14:paraId="1398892F" w14:textId="0445A90B" w:rsidR="00730DC7" w:rsidRPr="00331B58" w:rsidRDefault="00730DC7" w:rsidP="00246E83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331B58">
        <w:rPr>
          <w:rFonts w:ascii="Times New Roman" w:hAnsi="Times New Roman" w:cs="Times New Roman"/>
          <w:sz w:val="24"/>
          <w:szCs w:val="24"/>
        </w:rPr>
        <w:t>Раздел 1.</w:t>
      </w:r>
      <w:r w:rsidR="00331B58" w:rsidRPr="00331B58">
        <w:rPr>
          <w:rFonts w:ascii="Times New Roman" w:eastAsia="Batang" w:hAnsi="Times New Roman" w:cs="Times New Roman"/>
        </w:rPr>
        <w:t xml:space="preserve"> Физические основы механики.</w:t>
      </w:r>
      <w:r w:rsidRPr="00331B58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331B58" w:rsidRPr="00331B58">
        <w:rPr>
          <w:rFonts w:ascii="Times New Roman" w:eastAsia="Batang" w:hAnsi="Times New Roman" w:cs="Times New Roman"/>
        </w:rPr>
        <w:t>Молекулярная физика и термодинамика</w:t>
      </w:r>
      <w:r w:rsidR="00331B58" w:rsidRPr="00331B58">
        <w:rPr>
          <w:rFonts w:ascii="Times New Roman" w:hAnsi="Times New Roman" w:cs="Times New Roman"/>
          <w:sz w:val="24"/>
          <w:szCs w:val="24"/>
        </w:rPr>
        <w:t xml:space="preserve">. </w:t>
      </w:r>
      <w:r w:rsidRPr="00331B58">
        <w:rPr>
          <w:rFonts w:ascii="Times New Roman" w:hAnsi="Times New Roman" w:cs="Times New Roman"/>
          <w:sz w:val="24"/>
          <w:szCs w:val="24"/>
        </w:rPr>
        <w:t>Раздел 3.</w:t>
      </w:r>
      <w:r w:rsidR="00331B58" w:rsidRPr="00331B58">
        <w:rPr>
          <w:rFonts w:ascii="Times New Roman" w:hAnsi="Times New Roman" w:cs="Times New Roman"/>
          <w:sz w:val="24"/>
          <w:szCs w:val="24"/>
        </w:rPr>
        <w:t xml:space="preserve"> </w:t>
      </w:r>
      <w:r w:rsidR="00331B58" w:rsidRPr="00331B58">
        <w:rPr>
          <w:rFonts w:ascii="Times New Roman" w:hAnsi="Times New Roman" w:cs="Times New Roman"/>
        </w:rPr>
        <w:t xml:space="preserve">Электричество и магнетизм. </w:t>
      </w:r>
      <w:r w:rsidRPr="00331B58">
        <w:rPr>
          <w:rFonts w:ascii="Times New Roman" w:hAnsi="Times New Roman" w:cs="Times New Roman"/>
          <w:sz w:val="24"/>
          <w:szCs w:val="24"/>
        </w:rPr>
        <w:t xml:space="preserve"> Раздел 4.</w:t>
      </w:r>
      <w:r w:rsidR="00331B58" w:rsidRPr="00331B58">
        <w:rPr>
          <w:rFonts w:ascii="Times New Roman" w:hAnsi="Times New Roman" w:cs="Times New Roman"/>
          <w:szCs w:val="20"/>
        </w:rPr>
        <w:t xml:space="preserve"> Оптика и атомная физика.</w:t>
      </w:r>
      <w:r w:rsidRPr="00331B58">
        <w:rPr>
          <w:rFonts w:ascii="Times New Roman" w:hAnsi="Times New Roman" w:cs="Times New Roman"/>
          <w:sz w:val="24"/>
          <w:szCs w:val="24"/>
        </w:rPr>
        <w:tab/>
      </w:r>
    </w:p>
    <w:p w14:paraId="1D41CB47" w14:textId="49D4171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331B58">
        <w:rPr>
          <w:rFonts w:ascii="Times New Roman" w:hAnsi="Times New Roman" w:cs="Times New Roman"/>
          <w:sz w:val="24"/>
          <w:szCs w:val="24"/>
        </w:rPr>
        <w:t>: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2125CA73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331B58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доцент</w:t>
      </w:r>
      <w:r w:rsidR="000220E9">
        <w:rPr>
          <w:rFonts w:ascii="Times New Roman" w:hAnsi="Times New Roman" w:cs="Times New Roman"/>
          <w:sz w:val="24"/>
          <w:szCs w:val="24"/>
        </w:rPr>
        <w:t>, зав.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0227B7">
        <w:rPr>
          <w:rFonts w:ascii="Times New Roman" w:hAnsi="Times New Roman" w:cs="Times New Roman"/>
          <w:sz w:val="24"/>
          <w:szCs w:val="24"/>
        </w:rPr>
        <w:t>ой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31B58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B58">
        <w:rPr>
          <w:rFonts w:ascii="Times New Roman" w:hAnsi="Times New Roman" w:cs="Times New Roman"/>
          <w:sz w:val="24"/>
          <w:szCs w:val="24"/>
        </w:rPr>
        <w:t>Баленко</w:t>
      </w:r>
      <w:proofErr w:type="spellEnd"/>
      <w:r w:rsidR="00331B58"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220E9"/>
    <w:rsid w:val="000227B7"/>
    <w:rsid w:val="00033B83"/>
    <w:rsid w:val="000F0A71"/>
    <w:rsid w:val="00206FBB"/>
    <w:rsid w:val="00246E83"/>
    <w:rsid w:val="00305305"/>
    <w:rsid w:val="00331B58"/>
    <w:rsid w:val="003544C9"/>
    <w:rsid w:val="004820CA"/>
    <w:rsid w:val="00486480"/>
    <w:rsid w:val="00534ED4"/>
    <w:rsid w:val="005416FA"/>
    <w:rsid w:val="00675D57"/>
    <w:rsid w:val="006C13C1"/>
    <w:rsid w:val="00730DC7"/>
    <w:rsid w:val="0073750E"/>
    <w:rsid w:val="00755DCC"/>
    <w:rsid w:val="007C0A9B"/>
    <w:rsid w:val="007F1256"/>
    <w:rsid w:val="008357A6"/>
    <w:rsid w:val="00883E1A"/>
    <w:rsid w:val="00890D26"/>
    <w:rsid w:val="008E569A"/>
    <w:rsid w:val="009C387D"/>
    <w:rsid w:val="00AB7F27"/>
    <w:rsid w:val="00AE50B8"/>
    <w:rsid w:val="00B23F01"/>
    <w:rsid w:val="00B75943"/>
    <w:rsid w:val="00B84E59"/>
    <w:rsid w:val="00BE7C91"/>
    <w:rsid w:val="00D659F9"/>
    <w:rsid w:val="00D911CA"/>
    <w:rsid w:val="00E2045F"/>
    <w:rsid w:val="00F82E8A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331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486480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331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semiHidden/>
    <w:rsid w:val="00486480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7</cp:revision>
  <dcterms:created xsi:type="dcterms:W3CDTF">2021-09-08T19:25:00Z</dcterms:created>
  <dcterms:modified xsi:type="dcterms:W3CDTF">2023-07-06T07:49:00Z</dcterms:modified>
</cp:coreProperties>
</file>