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2A" w:rsidRPr="008523AD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AD">
        <w:rPr>
          <w:rFonts w:ascii="Times New Roman" w:hAnsi="Times New Roman" w:cs="Times New Roman"/>
          <w:b/>
        </w:rPr>
        <w:t>АННОТАЦИЯ</w:t>
      </w:r>
    </w:p>
    <w:p w:rsidR="00C2342A" w:rsidRPr="008523AD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AD">
        <w:rPr>
          <w:rFonts w:ascii="Times New Roman" w:hAnsi="Times New Roman" w:cs="Times New Roman"/>
          <w:b/>
        </w:rPr>
        <w:t xml:space="preserve">к рабочей программе учебной дисциплины </w:t>
      </w:r>
    </w:p>
    <w:p w:rsidR="00430930" w:rsidRPr="00430930" w:rsidRDefault="00430930" w:rsidP="00430930">
      <w:pPr>
        <w:pStyle w:val="a3"/>
        <w:tabs>
          <w:tab w:val="right" w:leader="underscore" w:pos="9639"/>
        </w:tabs>
        <w:ind w:left="0"/>
        <w:jc w:val="center"/>
        <w:rPr>
          <w:b/>
          <w:sz w:val="22"/>
          <w:szCs w:val="22"/>
        </w:rPr>
      </w:pPr>
      <w:r w:rsidRPr="00430930">
        <w:rPr>
          <w:rFonts w:eastAsiaTheme="minorHAnsi"/>
          <w:b/>
          <w:bCs/>
          <w:color w:val="000000" w:themeColor="text1"/>
          <w:spacing w:val="-6"/>
          <w:sz w:val="22"/>
          <w:szCs w:val="22"/>
          <w:u w:val="single"/>
          <w:lang w:eastAsia="en-US"/>
        </w:rPr>
        <w:t>Ветеринарная санитария</w:t>
      </w:r>
    </w:p>
    <w:p w:rsidR="0033221E" w:rsidRPr="008523AD" w:rsidRDefault="00C2342A" w:rsidP="000D1D11">
      <w:pPr>
        <w:pStyle w:val="a3"/>
        <w:numPr>
          <w:ilvl w:val="0"/>
          <w:numId w:val="5"/>
        </w:numPr>
        <w:tabs>
          <w:tab w:val="right" w:leader="underscore" w:pos="9639"/>
        </w:tabs>
        <w:rPr>
          <w:b/>
          <w:sz w:val="22"/>
          <w:szCs w:val="22"/>
        </w:rPr>
      </w:pPr>
      <w:r w:rsidRPr="008523AD">
        <w:rPr>
          <w:b/>
          <w:sz w:val="22"/>
          <w:szCs w:val="22"/>
        </w:rPr>
        <w:t>Общая характеристика:</w:t>
      </w:r>
    </w:p>
    <w:p w:rsidR="007F3DCF" w:rsidRDefault="007F3DCF" w:rsidP="00D62111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</w:rPr>
      </w:pPr>
      <w:r w:rsidRPr="007F3DCF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7F3DCF">
        <w:rPr>
          <w:rFonts w:ascii="Times New Roman" w:hAnsi="Times New Roman" w:cs="Times New Roman"/>
          <w:b/>
        </w:rPr>
        <w:t>06.06.01 Биологические науки, направленность (профиль) 03.02.11 Паразитология</w:t>
      </w:r>
      <w:r w:rsidRPr="007F3DCF">
        <w:rPr>
          <w:rFonts w:ascii="Times New Roman" w:hAnsi="Times New Roman" w:cs="Times New Roman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 06.06.01 Биологические науки (уровень подготовки кадров высшей квалификации), утвержденным приказом Министерства образования и науки РФ от 30 июля 2014 г. № 871.</w:t>
      </w:r>
    </w:p>
    <w:p w:rsidR="00DA0B08" w:rsidRPr="008523AD" w:rsidRDefault="000D1D11" w:rsidP="00D62111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</w:rPr>
      </w:pPr>
      <w:r>
        <w:rPr>
          <w:rFonts w:ascii="Times New Roman" w:hAnsi="Times New Roman" w:cs="Times New Roman"/>
          <w:b/>
          <w:kern w:val="3"/>
        </w:rPr>
        <w:t>2</w:t>
      </w:r>
      <w:r w:rsidR="00DA0B08" w:rsidRPr="008523AD">
        <w:rPr>
          <w:rFonts w:ascii="Times New Roman" w:hAnsi="Times New Roman" w:cs="Times New Roman"/>
          <w:b/>
          <w:kern w:val="3"/>
        </w:rPr>
        <w:t>. Требования к результатам освоения дисциплины:</w:t>
      </w:r>
    </w:p>
    <w:p w:rsidR="000D1D11" w:rsidRPr="000D1D11" w:rsidRDefault="000D1D11" w:rsidP="000D1D11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/>
          <w:bCs/>
          <w:kern w:val="3"/>
        </w:rPr>
      </w:pPr>
      <w:r w:rsidRPr="000D1D11">
        <w:rPr>
          <w:rFonts w:ascii="Times New Roman" w:hAnsi="Times New Roman"/>
          <w:b/>
          <w:bCs/>
          <w:kern w:val="3"/>
        </w:rPr>
        <w:t>Общепрофессиональные компетенции (ОПК):</w:t>
      </w:r>
    </w:p>
    <w:p w:rsidR="000D1D11" w:rsidRPr="000D1D11" w:rsidRDefault="000D1D11" w:rsidP="000D1D11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0D1D11">
        <w:rPr>
          <w:rFonts w:ascii="Times New Roman" w:hAnsi="Times New Roman"/>
          <w:bCs/>
          <w:kern w:val="3"/>
        </w:rPr>
        <w:t>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0D1D11" w:rsidRPr="000D1D11" w:rsidRDefault="000D1D11" w:rsidP="000D1D11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/>
          <w:bCs/>
          <w:kern w:val="3"/>
        </w:rPr>
      </w:pPr>
      <w:r w:rsidRPr="000D1D11">
        <w:rPr>
          <w:rFonts w:ascii="Times New Roman" w:hAnsi="Times New Roman"/>
          <w:b/>
          <w:bCs/>
          <w:kern w:val="3"/>
        </w:rPr>
        <w:t>Профессиональные компетенции (ПК):</w:t>
      </w:r>
    </w:p>
    <w:p w:rsidR="000D1D11" w:rsidRPr="000D1D11" w:rsidRDefault="000D1D11" w:rsidP="000D1D11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0D1D11">
        <w:rPr>
          <w:rFonts w:ascii="Times New Roman" w:hAnsi="Times New Roman"/>
          <w:bCs/>
          <w:kern w:val="3"/>
        </w:rPr>
        <w:t>- готовностью к всестороннему изучению явлений и сущности паразитизма, закономерностей жизни паразитов и взаимодействия их с живой средой хозяина (ПК-1);</w:t>
      </w:r>
    </w:p>
    <w:p w:rsidR="000D1D11" w:rsidRPr="000D1D11" w:rsidRDefault="000D1D11" w:rsidP="000D1D11">
      <w:pPr>
        <w:tabs>
          <w:tab w:val="left" w:pos="709"/>
          <w:tab w:val="left" w:pos="756"/>
        </w:tabs>
        <w:suppressAutoHyphens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0D1D11">
        <w:rPr>
          <w:rFonts w:ascii="Times New Roman" w:hAnsi="Times New Roman"/>
          <w:bCs/>
          <w:kern w:val="3"/>
        </w:rPr>
        <w:t xml:space="preserve">- способность к изучению особенностей эпидемиологии, эпизоотологии, </w:t>
      </w:r>
      <w:proofErr w:type="spellStart"/>
      <w:r w:rsidRPr="000D1D11">
        <w:rPr>
          <w:rFonts w:ascii="Times New Roman" w:hAnsi="Times New Roman"/>
          <w:bCs/>
          <w:kern w:val="3"/>
        </w:rPr>
        <w:t>эпифитологии</w:t>
      </w:r>
      <w:proofErr w:type="spellEnd"/>
      <w:r w:rsidRPr="000D1D11">
        <w:rPr>
          <w:rFonts w:ascii="Times New Roman" w:hAnsi="Times New Roman"/>
          <w:bCs/>
          <w:kern w:val="3"/>
        </w:rPr>
        <w:t xml:space="preserve"> паразитных болезней (ПК-2);</w:t>
      </w:r>
    </w:p>
    <w:p w:rsidR="000D1D11" w:rsidRPr="000D1D11" w:rsidRDefault="000D1D11" w:rsidP="000D1D11">
      <w:pPr>
        <w:tabs>
          <w:tab w:val="left" w:pos="709"/>
          <w:tab w:val="left" w:pos="756"/>
        </w:tabs>
        <w:suppressAutoHyphens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0D1D11">
        <w:rPr>
          <w:rFonts w:ascii="Times New Roman" w:hAnsi="Times New Roman"/>
          <w:bCs/>
          <w:kern w:val="3"/>
        </w:rPr>
        <w:t>- способностью к разработке новых методов диагностики и лечения паразитарных болезней (ПК-3);</w:t>
      </w:r>
    </w:p>
    <w:p w:rsidR="000D1D11" w:rsidRDefault="000D1D11" w:rsidP="000D1D11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0D1D11">
        <w:rPr>
          <w:rFonts w:ascii="Times New Roman" w:hAnsi="Times New Roman"/>
          <w:bCs/>
          <w:kern w:val="3"/>
        </w:rPr>
        <w:t>- готовностью к изысканию наиболее эффективных мер борьбы и профилактики паразитарных болезней животных и растений (ПК-4)</w:t>
      </w:r>
    </w:p>
    <w:p w:rsidR="00F20011" w:rsidRPr="008523AD" w:rsidRDefault="00F20011" w:rsidP="000D1D11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</w:rPr>
      </w:pPr>
      <w:r w:rsidRPr="008523AD">
        <w:rPr>
          <w:rFonts w:ascii="Times New Roman" w:hAnsi="Times New Roman"/>
        </w:rPr>
        <w:t>В результате изучения дисциплины у студентов должны быть сформированы:</w:t>
      </w:r>
    </w:p>
    <w:p w:rsidR="00DA0B08" w:rsidRPr="008523AD" w:rsidRDefault="000D1D11" w:rsidP="002E1BC3">
      <w:pPr>
        <w:pStyle w:val="1"/>
        <w:widowControl/>
        <w:tabs>
          <w:tab w:val="left" w:pos="142"/>
        </w:tabs>
        <w:ind w:right="510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2"/>
        </w:rPr>
      </w:pPr>
      <w:r>
        <w:rPr>
          <w:rFonts w:ascii="Times New Roman" w:hAnsi="Times New Roman"/>
          <w:b/>
          <w:bCs/>
          <w:iCs/>
          <w:kern w:val="3"/>
          <w:sz w:val="22"/>
          <w:szCs w:val="22"/>
        </w:rPr>
        <w:tab/>
      </w:r>
      <w:r>
        <w:rPr>
          <w:rFonts w:ascii="Times New Roman" w:hAnsi="Times New Roman"/>
          <w:b/>
          <w:bCs/>
          <w:iCs/>
          <w:kern w:val="3"/>
          <w:sz w:val="22"/>
          <w:szCs w:val="22"/>
        </w:rPr>
        <w:tab/>
      </w:r>
      <w:r w:rsidR="00DA0B08" w:rsidRPr="008523AD">
        <w:rPr>
          <w:rFonts w:ascii="Times New Roman" w:hAnsi="Times New Roman"/>
          <w:b/>
          <w:bCs/>
          <w:iCs/>
          <w:kern w:val="3"/>
          <w:sz w:val="22"/>
          <w:szCs w:val="22"/>
        </w:rPr>
        <w:t xml:space="preserve">Знать: </w:t>
      </w:r>
    </w:p>
    <w:p w:rsidR="00F20011" w:rsidRPr="008523AD" w:rsidRDefault="00F20011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>- систему научно-исследовательскую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F20011" w:rsidRPr="008523AD" w:rsidRDefault="00F20011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>- методы изучения явлений и сущности паразитизма, закономерностей жизни паразитов и взаимодействия их с живой средой хозяина</w:t>
      </w:r>
    </w:p>
    <w:p w:rsidR="00F20011" w:rsidRPr="008523AD" w:rsidRDefault="00F20011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 xml:space="preserve">- методы изучения особенностей эпидемиологии, эпизоотологии, </w:t>
      </w:r>
      <w:proofErr w:type="spellStart"/>
      <w:r w:rsidRPr="008523AD">
        <w:rPr>
          <w:rFonts w:ascii="Times New Roman" w:hAnsi="Times New Roman"/>
          <w:sz w:val="22"/>
          <w:szCs w:val="22"/>
        </w:rPr>
        <w:t>эпифитологии</w:t>
      </w:r>
      <w:proofErr w:type="spellEnd"/>
      <w:r w:rsidRPr="008523AD">
        <w:rPr>
          <w:rFonts w:ascii="Times New Roman" w:hAnsi="Times New Roman"/>
          <w:sz w:val="22"/>
          <w:szCs w:val="22"/>
        </w:rPr>
        <w:t xml:space="preserve"> паразитных болезней</w:t>
      </w:r>
    </w:p>
    <w:p w:rsidR="000C10FA" w:rsidRPr="008523AD" w:rsidRDefault="00F20011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>- способы разработки новых методов диагностики и лечения паразитарных болезней</w:t>
      </w:r>
      <w:r w:rsidR="000C10FA" w:rsidRPr="008523AD">
        <w:rPr>
          <w:rFonts w:ascii="Times New Roman" w:hAnsi="Times New Roman"/>
          <w:sz w:val="22"/>
          <w:szCs w:val="22"/>
        </w:rPr>
        <w:t>.</w:t>
      </w:r>
    </w:p>
    <w:p w:rsidR="00DA0B08" w:rsidRPr="008523AD" w:rsidRDefault="008523AD" w:rsidP="002E1BC3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DA0B08" w:rsidRPr="008523AD">
        <w:rPr>
          <w:rFonts w:ascii="Times New Roman" w:hAnsi="Times New Roman"/>
          <w:b/>
          <w:sz w:val="22"/>
          <w:szCs w:val="22"/>
        </w:rPr>
        <w:t>Уметь:</w:t>
      </w:r>
    </w:p>
    <w:p w:rsidR="00F20011" w:rsidRPr="008523AD" w:rsidRDefault="00F20011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F20011" w:rsidRPr="008523AD" w:rsidRDefault="00F20011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>- изучать явления и сущность паразитизма, закономерности жизни паразитов и взаимодействия их с живой средой хозяина</w:t>
      </w:r>
    </w:p>
    <w:p w:rsidR="00F20011" w:rsidRPr="008523AD" w:rsidRDefault="00F20011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 xml:space="preserve">- изучать особенности эпидемиологии, эпизоотологии, </w:t>
      </w:r>
      <w:proofErr w:type="spellStart"/>
      <w:r w:rsidRPr="008523AD">
        <w:rPr>
          <w:rFonts w:ascii="Times New Roman" w:hAnsi="Times New Roman"/>
          <w:sz w:val="22"/>
          <w:szCs w:val="22"/>
        </w:rPr>
        <w:t>эпифитологии</w:t>
      </w:r>
      <w:proofErr w:type="spellEnd"/>
      <w:r w:rsidRPr="008523AD">
        <w:rPr>
          <w:rFonts w:ascii="Times New Roman" w:hAnsi="Times New Roman"/>
          <w:sz w:val="22"/>
          <w:szCs w:val="22"/>
        </w:rPr>
        <w:t xml:space="preserve"> паразитных болезней</w:t>
      </w:r>
    </w:p>
    <w:p w:rsidR="00F20011" w:rsidRPr="008523AD" w:rsidRDefault="00F20011" w:rsidP="00F20011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2"/>
          <w:szCs w:val="22"/>
        </w:rPr>
      </w:pPr>
      <w:r w:rsidRPr="008523AD">
        <w:rPr>
          <w:rFonts w:ascii="Times New Roman" w:hAnsi="Times New Roman"/>
          <w:sz w:val="22"/>
          <w:szCs w:val="22"/>
        </w:rPr>
        <w:t>- разрабатывать новые методы диагностики и лечения паразитарных болезней</w:t>
      </w:r>
    </w:p>
    <w:p w:rsidR="00DA0B08" w:rsidRPr="008523AD" w:rsidRDefault="00DD79AF" w:rsidP="008523AD">
      <w:pPr>
        <w:pStyle w:val="1"/>
        <w:tabs>
          <w:tab w:val="left" w:pos="709"/>
          <w:tab w:val="left" w:pos="1276"/>
        </w:tabs>
        <w:ind w:right="510" w:firstLine="708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523AD">
        <w:rPr>
          <w:rFonts w:ascii="Times New Roman" w:hAnsi="Times New Roman"/>
          <w:b/>
          <w:sz w:val="22"/>
          <w:szCs w:val="22"/>
        </w:rPr>
        <w:t>Навык</w:t>
      </w:r>
      <w:r w:rsidR="00DA0B08" w:rsidRPr="008523AD">
        <w:rPr>
          <w:rFonts w:ascii="Times New Roman" w:hAnsi="Times New Roman"/>
          <w:b/>
          <w:sz w:val="22"/>
          <w:szCs w:val="22"/>
        </w:rPr>
        <w:t>:</w:t>
      </w:r>
    </w:p>
    <w:p w:rsidR="00BF66EC" w:rsidRPr="00BF66EC" w:rsidRDefault="00BF66EC" w:rsidP="00BF66EC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BF66EC">
        <w:rPr>
          <w:rFonts w:ascii="Times New Roman" w:eastAsia="Times New Roman" w:hAnsi="Times New Roman" w:cs="Times New Roman"/>
          <w:snapToGrid w:val="0"/>
          <w:lang w:eastAsia="ru-RU"/>
        </w:rPr>
        <w:t xml:space="preserve">- навыками изучения особенностей эпидемиологии, эпизоотологии, </w:t>
      </w:r>
      <w:proofErr w:type="spellStart"/>
      <w:r w:rsidRPr="00BF66EC">
        <w:rPr>
          <w:rFonts w:ascii="Times New Roman" w:eastAsia="Times New Roman" w:hAnsi="Times New Roman" w:cs="Times New Roman"/>
          <w:snapToGrid w:val="0"/>
          <w:lang w:eastAsia="ru-RU"/>
        </w:rPr>
        <w:t>эпифитологии</w:t>
      </w:r>
      <w:proofErr w:type="spellEnd"/>
      <w:r w:rsidRPr="00BF66EC">
        <w:rPr>
          <w:rFonts w:ascii="Times New Roman" w:eastAsia="Times New Roman" w:hAnsi="Times New Roman" w:cs="Times New Roman"/>
          <w:snapToGrid w:val="0"/>
          <w:lang w:eastAsia="ru-RU"/>
        </w:rPr>
        <w:t xml:space="preserve"> паразитных болезней</w:t>
      </w:r>
    </w:p>
    <w:p w:rsidR="00BF66EC" w:rsidRPr="00BF66EC" w:rsidRDefault="00BF66EC" w:rsidP="00BF66EC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BF66EC">
        <w:rPr>
          <w:rFonts w:ascii="Times New Roman" w:eastAsia="Times New Roman" w:hAnsi="Times New Roman" w:cs="Times New Roman"/>
          <w:snapToGrid w:val="0"/>
          <w:lang w:eastAsia="ru-RU"/>
        </w:rPr>
        <w:t>- навыками разработки новых методов диагностики и лечения паразитарных болезней</w:t>
      </w:r>
    </w:p>
    <w:p w:rsidR="00BF66EC" w:rsidRDefault="00BF66EC" w:rsidP="00BF66EC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BF66EC">
        <w:rPr>
          <w:rFonts w:ascii="Times New Roman" w:eastAsia="Times New Roman" w:hAnsi="Times New Roman" w:cs="Times New Roman"/>
          <w:snapToGrid w:val="0"/>
          <w:lang w:eastAsia="ru-RU"/>
        </w:rPr>
        <w:t>- навыками наиболее эффективных мер борьбы и профилактики паразитарных болезней животных и растений</w:t>
      </w:r>
    </w:p>
    <w:p w:rsidR="00DA0B08" w:rsidRDefault="000D1D11" w:rsidP="00BF66EC">
      <w:pPr>
        <w:suppressAutoHyphens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b/>
          <w:kern w:val="3"/>
        </w:rPr>
      </w:pPr>
      <w:r>
        <w:rPr>
          <w:rFonts w:ascii="Times New Roman" w:hAnsi="Times New Roman" w:cs="Times New Roman"/>
          <w:b/>
          <w:kern w:val="3"/>
        </w:rPr>
        <w:t>3</w:t>
      </w:r>
      <w:r w:rsidR="00DA0B08" w:rsidRPr="008523AD">
        <w:rPr>
          <w:rFonts w:ascii="Times New Roman" w:hAnsi="Times New Roman" w:cs="Times New Roman"/>
          <w:b/>
          <w:kern w:val="3"/>
        </w:rPr>
        <w:t>. Содержание программы учебной дисциплины:</w:t>
      </w:r>
    </w:p>
    <w:p w:rsidR="00430930" w:rsidRDefault="00430930" w:rsidP="00430930">
      <w:pPr>
        <w:pStyle w:val="a4"/>
        <w:ind w:left="-57" w:right="-57"/>
        <w:rPr>
          <w:sz w:val="22"/>
        </w:rPr>
      </w:pPr>
      <w:r w:rsidRPr="00430930">
        <w:rPr>
          <w:sz w:val="22"/>
        </w:rPr>
        <w:t>Введение в дисц</w:t>
      </w:r>
      <w:r>
        <w:rPr>
          <w:sz w:val="22"/>
        </w:rPr>
        <w:t xml:space="preserve">иплину «Ветеринарная санитария», </w:t>
      </w:r>
      <w:r w:rsidRPr="00430930">
        <w:rPr>
          <w:sz w:val="22"/>
        </w:rPr>
        <w:t>Дезинфицирующие химические и физические средств</w:t>
      </w:r>
      <w:r>
        <w:rPr>
          <w:sz w:val="22"/>
        </w:rPr>
        <w:t xml:space="preserve">а, применяемые в животноводстве, </w:t>
      </w:r>
      <w:r w:rsidRPr="00430930">
        <w:rPr>
          <w:sz w:val="22"/>
        </w:rPr>
        <w:t xml:space="preserve">Средства и способы дератизации и дезинсекции объектов пищевых производств. Средства и методы </w:t>
      </w:r>
      <w:proofErr w:type="spellStart"/>
      <w:r w:rsidRPr="00430930">
        <w:rPr>
          <w:sz w:val="22"/>
        </w:rPr>
        <w:t>дезин</w:t>
      </w:r>
      <w:r>
        <w:rPr>
          <w:sz w:val="22"/>
        </w:rPr>
        <w:t>вазии</w:t>
      </w:r>
      <w:proofErr w:type="spellEnd"/>
      <w:r>
        <w:rPr>
          <w:sz w:val="22"/>
        </w:rPr>
        <w:t xml:space="preserve">, </w:t>
      </w:r>
      <w:r w:rsidRPr="00430930">
        <w:rPr>
          <w:sz w:val="22"/>
        </w:rPr>
        <w:t>Дезодорация воздуха производственных помещений, пищевых производств от вр</w:t>
      </w:r>
      <w:r>
        <w:rPr>
          <w:sz w:val="22"/>
        </w:rPr>
        <w:t xml:space="preserve">едных неприятнопахнущих веществ, </w:t>
      </w:r>
      <w:r w:rsidRPr="00430930">
        <w:rPr>
          <w:sz w:val="22"/>
        </w:rPr>
        <w:t>Санитария почвы и её обеззараживание. Утилизация и ун</w:t>
      </w:r>
      <w:r>
        <w:rPr>
          <w:sz w:val="22"/>
        </w:rPr>
        <w:t>ичтожение биологических отходов</w:t>
      </w:r>
    </w:p>
    <w:p w:rsidR="000D1D11" w:rsidRPr="003B2F54" w:rsidRDefault="000D1D11" w:rsidP="000D1D11">
      <w:pPr>
        <w:pStyle w:val="a3"/>
        <w:widowControl w:val="0"/>
        <w:tabs>
          <w:tab w:val="left" w:pos="709"/>
        </w:tabs>
        <w:spacing w:line="216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4. </w:t>
      </w:r>
      <w:r w:rsidRPr="003B2F54">
        <w:rPr>
          <w:b/>
          <w:bCs/>
          <w:sz w:val="24"/>
          <w:szCs w:val="24"/>
        </w:rPr>
        <w:t>Форма промежуточной аттестации</w:t>
      </w:r>
      <w:r w:rsidRPr="003B2F54">
        <w:rPr>
          <w:sz w:val="24"/>
          <w:szCs w:val="24"/>
        </w:rPr>
        <w:t>: зачет</w:t>
      </w:r>
    </w:p>
    <w:p w:rsidR="00D83066" w:rsidRPr="008523AD" w:rsidRDefault="000D1D11" w:rsidP="000D1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DA0B08" w:rsidRPr="008523A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DA0B08" w:rsidRPr="008523AD">
        <w:rPr>
          <w:rFonts w:ascii="Times New Roman" w:hAnsi="Times New Roman" w:cs="Times New Roman"/>
          <w:b/>
        </w:rPr>
        <w:t>Разработчик:</w:t>
      </w:r>
      <w:r w:rsidR="008523AD" w:rsidRPr="008523AD">
        <w:rPr>
          <w:rFonts w:ascii="Times New Roman" w:hAnsi="Times New Roman" w:cs="Times New Roman"/>
          <w:b/>
        </w:rPr>
        <w:t xml:space="preserve"> </w:t>
      </w:r>
      <w:r w:rsidR="008523AD" w:rsidRPr="008523AD">
        <w:rPr>
          <w:rFonts w:ascii="Times New Roman" w:hAnsi="Times New Roman" w:cs="Times New Roman"/>
        </w:rPr>
        <w:t>к</w:t>
      </w:r>
      <w:r w:rsidR="00C7173D">
        <w:rPr>
          <w:rFonts w:ascii="Times New Roman" w:hAnsi="Times New Roman" w:cs="Times New Roman"/>
        </w:rPr>
        <w:t>анд</w:t>
      </w:r>
      <w:r w:rsidR="008523AD" w:rsidRPr="008523AD">
        <w:rPr>
          <w:rFonts w:ascii="Times New Roman" w:hAnsi="Times New Roman" w:cs="Times New Roman"/>
        </w:rPr>
        <w:t>.</w:t>
      </w:r>
      <w:r w:rsidR="005F3CBE">
        <w:rPr>
          <w:rFonts w:ascii="Times New Roman" w:hAnsi="Times New Roman" w:cs="Times New Roman"/>
        </w:rPr>
        <w:t xml:space="preserve"> </w:t>
      </w:r>
      <w:r w:rsidR="00430930">
        <w:rPr>
          <w:rFonts w:ascii="Times New Roman" w:hAnsi="Times New Roman" w:cs="Times New Roman"/>
        </w:rPr>
        <w:t>в</w:t>
      </w:r>
      <w:r w:rsidR="005F3CBE">
        <w:rPr>
          <w:rFonts w:ascii="Times New Roman" w:hAnsi="Times New Roman" w:cs="Times New Roman"/>
        </w:rPr>
        <w:t>етер</w:t>
      </w:r>
      <w:r w:rsidR="00C7173D">
        <w:rPr>
          <w:rFonts w:ascii="Times New Roman" w:hAnsi="Times New Roman" w:cs="Times New Roman"/>
        </w:rPr>
        <w:t>инар</w:t>
      </w:r>
      <w:r w:rsidR="00BF66EC">
        <w:rPr>
          <w:rFonts w:ascii="Times New Roman" w:hAnsi="Times New Roman" w:cs="Times New Roman"/>
        </w:rPr>
        <w:t xml:space="preserve">. </w:t>
      </w:r>
      <w:r w:rsidR="00C7173D">
        <w:rPr>
          <w:rFonts w:ascii="Times New Roman" w:hAnsi="Times New Roman" w:cs="Times New Roman"/>
        </w:rPr>
        <w:t>наук</w:t>
      </w:r>
      <w:r w:rsidR="008523AD" w:rsidRPr="008523AD">
        <w:rPr>
          <w:rFonts w:ascii="Times New Roman" w:hAnsi="Times New Roman" w:cs="Times New Roman"/>
        </w:rPr>
        <w:t>, доцент</w:t>
      </w:r>
      <w:bookmarkStart w:id="0" w:name="_GoBack"/>
      <w:bookmarkEnd w:id="0"/>
      <w:r w:rsidR="00450336" w:rsidRPr="008523AD">
        <w:rPr>
          <w:rFonts w:ascii="Times New Roman" w:hAnsi="Times New Roman" w:cs="Times New Roman"/>
        </w:rPr>
        <w:t xml:space="preserve"> </w:t>
      </w:r>
      <w:r w:rsidR="00BF66EC">
        <w:rPr>
          <w:rFonts w:ascii="Times New Roman" w:eastAsia="Times New Roman" w:hAnsi="Times New Roman"/>
          <w:color w:val="000000"/>
          <w:lang w:eastAsia="ru-RU"/>
        </w:rPr>
        <w:t>каф</w:t>
      </w:r>
      <w:r w:rsidR="00C7173D">
        <w:rPr>
          <w:rFonts w:ascii="Times New Roman" w:eastAsia="Times New Roman" w:hAnsi="Times New Roman"/>
          <w:color w:val="000000"/>
          <w:lang w:eastAsia="ru-RU"/>
        </w:rPr>
        <w:t>едры</w:t>
      </w:r>
      <w:r w:rsidR="00450336" w:rsidRPr="008523A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523AD" w:rsidRPr="008523AD">
        <w:rPr>
          <w:rFonts w:ascii="Times New Roman" w:eastAsia="Times New Roman" w:hAnsi="Times New Roman"/>
          <w:color w:val="000000"/>
          <w:lang w:eastAsia="ru-RU"/>
        </w:rPr>
        <w:t>паразитологии,</w:t>
      </w:r>
      <w:r w:rsidR="00BF66E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8523AD" w:rsidRPr="008523AD">
        <w:rPr>
          <w:rFonts w:ascii="Times New Roman" w:eastAsia="Times New Roman" w:hAnsi="Times New Roman"/>
          <w:color w:val="000000"/>
          <w:lang w:eastAsia="ru-RU"/>
        </w:rPr>
        <w:t>ветсанэкспертизы</w:t>
      </w:r>
      <w:proofErr w:type="spellEnd"/>
      <w:r w:rsidR="008523AD" w:rsidRPr="008523AD">
        <w:rPr>
          <w:rFonts w:ascii="Times New Roman" w:eastAsia="Times New Roman" w:hAnsi="Times New Roman"/>
          <w:color w:val="000000"/>
          <w:lang w:eastAsia="ru-RU"/>
        </w:rPr>
        <w:t xml:space="preserve"> и эпизоотологии</w:t>
      </w:r>
      <w:r w:rsidR="00450336" w:rsidRPr="008523AD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Тамбиев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Т.С.</w:t>
      </w:r>
    </w:p>
    <w:sectPr w:rsidR="00D83066" w:rsidRPr="008523AD" w:rsidSect="000D1D11">
      <w:pgSz w:w="11906" w:h="16838"/>
      <w:pgMar w:top="567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610F"/>
    <w:multiLevelType w:val="hybridMultilevel"/>
    <w:tmpl w:val="5D72346C"/>
    <w:lvl w:ilvl="0" w:tplc="ECC62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6E"/>
    <w:rsid w:val="000143D0"/>
    <w:rsid w:val="00051980"/>
    <w:rsid w:val="00067BF3"/>
    <w:rsid w:val="000822D6"/>
    <w:rsid w:val="0009442A"/>
    <w:rsid w:val="000A2F7B"/>
    <w:rsid w:val="000A765D"/>
    <w:rsid w:val="000C10FA"/>
    <w:rsid w:val="000D1D11"/>
    <w:rsid w:val="000E4153"/>
    <w:rsid w:val="00116A75"/>
    <w:rsid w:val="00137419"/>
    <w:rsid w:val="001E5BE3"/>
    <w:rsid w:val="001F17E4"/>
    <w:rsid w:val="00257B4C"/>
    <w:rsid w:val="00275713"/>
    <w:rsid w:val="002D62A4"/>
    <w:rsid w:val="002E1BC3"/>
    <w:rsid w:val="002F0FB8"/>
    <w:rsid w:val="0032237F"/>
    <w:rsid w:val="0033221E"/>
    <w:rsid w:val="00335A1B"/>
    <w:rsid w:val="00347FCB"/>
    <w:rsid w:val="003C1FB1"/>
    <w:rsid w:val="003F68B6"/>
    <w:rsid w:val="0042065E"/>
    <w:rsid w:val="00430930"/>
    <w:rsid w:val="00435385"/>
    <w:rsid w:val="00450336"/>
    <w:rsid w:val="00457DC4"/>
    <w:rsid w:val="004C09EF"/>
    <w:rsid w:val="004E4388"/>
    <w:rsid w:val="00532490"/>
    <w:rsid w:val="00571C84"/>
    <w:rsid w:val="00580E56"/>
    <w:rsid w:val="00586F1B"/>
    <w:rsid w:val="00587658"/>
    <w:rsid w:val="005A3E6D"/>
    <w:rsid w:val="005F18DB"/>
    <w:rsid w:val="005F3CBE"/>
    <w:rsid w:val="0066446A"/>
    <w:rsid w:val="00692B11"/>
    <w:rsid w:val="006A28D3"/>
    <w:rsid w:val="006B2B68"/>
    <w:rsid w:val="006D5ED9"/>
    <w:rsid w:val="006D658A"/>
    <w:rsid w:val="0073099C"/>
    <w:rsid w:val="007313AE"/>
    <w:rsid w:val="00735E5A"/>
    <w:rsid w:val="00775A68"/>
    <w:rsid w:val="007F0CF9"/>
    <w:rsid w:val="007F3DCF"/>
    <w:rsid w:val="008108B6"/>
    <w:rsid w:val="00822819"/>
    <w:rsid w:val="00850876"/>
    <w:rsid w:val="008523AD"/>
    <w:rsid w:val="00856E6E"/>
    <w:rsid w:val="008B41A9"/>
    <w:rsid w:val="008D482B"/>
    <w:rsid w:val="00907D85"/>
    <w:rsid w:val="009200AE"/>
    <w:rsid w:val="00960F03"/>
    <w:rsid w:val="009925CE"/>
    <w:rsid w:val="0099554B"/>
    <w:rsid w:val="009A4C20"/>
    <w:rsid w:val="00A14EC5"/>
    <w:rsid w:val="00A62C5E"/>
    <w:rsid w:val="00A655FF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F66EC"/>
    <w:rsid w:val="00C21FBC"/>
    <w:rsid w:val="00C2342A"/>
    <w:rsid w:val="00C7173D"/>
    <w:rsid w:val="00C817DC"/>
    <w:rsid w:val="00CF55ED"/>
    <w:rsid w:val="00D62111"/>
    <w:rsid w:val="00D8175E"/>
    <w:rsid w:val="00D83066"/>
    <w:rsid w:val="00DA0B08"/>
    <w:rsid w:val="00DA0BD5"/>
    <w:rsid w:val="00DA3348"/>
    <w:rsid w:val="00DD254E"/>
    <w:rsid w:val="00DD79AF"/>
    <w:rsid w:val="00DE49D0"/>
    <w:rsid w:val="00E01128"/>
    <w:rsid w:val="00E50766"/>
    <w:rsid w:val="00E57B78"/>
    <w:rsid w:val="00ED7678"/>
    <w:rsid w:val="00F16F7C"/>
    <w:rsid w:val="00F174E9"/>
    <w:rsid w:val="00F20011"/>
    <w:rsid w:val="00F341AA"/>
    <w:rsid w:val="00F74E76"/>
    <w:rsid w:val="00FC0AFD"/>
    <w:rsid w:val="00FE1CBB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04631-4131-4924-86F5-F5B12943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BF66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BF66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7</cp:revision>
  <dcterms:created xsi:type="dcterms:W3CDTF">2019-02-26T06:30:00Z</dcterms:created>
  <dcterms:modified xsi:type="dcterms:W3CDTF">2023-06-15T08:58:00Z</dcterms:modified>
</cp:coreProperties>
</file>