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F8" w:rsidRDefault="003C3716" w:rsidP="003C3716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7D3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9318F" w:rsidRPr="00461852" w:rsidRDefault="00354815" w:rsidP="004618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852">
        <w:rPr>
          <w:rFonts w:ascii="Times New Roman" w:hAnsi="Times New Roman" w:cs="Times New Roman"/>
          <w:b/>
          <w:sz w:val="32"/>
          <w:szCs w:val="32"/>
        </w:rPr>
        <w:t>Образец оформления оборота титульно</w:t>
      </w:r>
      <w:r w:rsidR="006A400C" w:rsidRPr="00461852">
        <w:rPr>
          <w:rFonts w:ascii="Times New Roman" w:hAnsi="Times New Roman" w:cs="Times New Roman"/>
          <w:b/>
          <w:sz w:val="32"/>
          <w:szCs w:val="32"/>
        </w:rPr>
        <w:t>й</w:t>
      </w:r>
      <w:r w:rsidRPr="004618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00C" w:rsidRPr="00461852">
        <w:rPr>
          <w:rFonts w:ascii="Times New Roman" w:hAnsi="Times New Roman" w:cs="Times New Roman"/>
          <w:b/>
          <w:sz w:val="32"/>
          <w:szCs w:val="32"/>
        </w:rPr>
        <w:t>страницы</w:t>
      </w:r>
    </w:p>
    <w:p w:rsidR="006F2C8A" w:rsidRDefault="005B3295" w:rsidP="004618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852">
        <w:rPr>
          <w:rFonts w:ascii="Times New Roman" w:hAnsi="Times New Roman" w:cs="Times New Roman"/>
          <w:b/>
          <w:sz w:val="32"/>
          <w:szCs w:val="32"/>
        </w:rPr>
        <w:t>(для</w:t>
      </w:r>
      <w:r w:rsidR="001C73C7" w:rsidRPr="00461852">
        <w:rPr>
          <w:rFonts w:ascii="Times New Roman" w:hAnsi="Times New Roman" w:cs="Times New Roman"/>
          <w:b/>
          <w:sz w:val="32"/>
          <w:szCs w:val="32"/>
        </w:rPr>
        <w:t xml:space="preserve"> автора)</w:t>
      </w:r>
    </w:p>
    <w:p w:rsidR="00461852" w:rsidRPr="00461852" w:rsidRDefault="00461852" w:rsidP="004618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318F" w:rsidRDefault="00AA20E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D04C7" wp14:editId="1C5D1F3C">
                <wp:simplePos x="0" y="0"/>
                <wp:positionH relativeFrom="column">
                  <wp:posOffset>2599690</wp:posOffset>
                </wp:positionH>
                <wp:positionV relativeFrom="paragraph">
                  <wp:posOffset>9525</wp:posOffset>
                </wp:positionV>
                <wp:extent cx="3970655" cy="1317625"/>
                <wp:effectExtent l="0" t="0" r="1079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655" cy="131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0E1" w:rsidRPr="00461852" w:rsidRDefault="00AA20E1" w:rsidP="004618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1852">
                              <w:rPr>
                                <w:rFonts w:ascii="Times New Roman" w:hAnsi="Times New Roman" w:cs="Times New Roman"/>
                              </w:rPr>
                              <w:t xml:space="preserve">Индекс </w:t>
                            </w:r>
                            <w:r w:rsidRPr="00461852">
                              <w:rPr>
                                <w:rFonts w:ascii="Times New Roman" w:hAnsi="Times New Roman" w:cs="Times New Roman"/>
                                <w:b/>
                              </w:rPr>
                              <w:t>УДК</w:t>
                            </w:r>
                            <w:r w:rsidRPr="00461852">
                              <w:rPr>
                                <w:rFonts w:ascii="Times New Roman" w:hAnsi="Times New Roman" w:cs="Times New Roman"/>
                              </w:rPr>
                              <w:t xml:space="preserve"> (универсальная десятичная классификация) определяет, к какой области и подобласти содержания (знания) относится издание. </w:t>
                            </w:r>
                          </w:p>
                          <w:p w:rsidR="00AA20E1" w:rsidRPr="00461852" w:rsidRDefault="00AA20E1" w:rsidP="00EC57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1852">
                              <w:rPr>
                                <w:rFonts w:ascii="Times New Roman" w:hAnsi="Times New Roman" w:cs="Times New Roman"/>
                                <w:b/>
                              </w:rPr>
                              <w:t>Авторский знак</w:t>
                            </w:r>
                            <w:r w:rsidRPr="00461852">
                              <w:rPr>
                                <w:rFonts w:ascii="Times New Roman" w:hAnsi="Times New Roman" w:cs="Times New Roman"/>
                              </w:rPr>
                              <w:t xml:space="preserve"> – это условное обозначение первого слова, с которого начинается первый элемент библиографического описания (</w:t>
                            </w:r>
                            <w:r w:rsidRPr="00461852">
                              <w:rPr>
                                <w:rFonts w:ascii="Times New Roman" w:hAnsi="Times New Roman" w:cs="Times New Roman"/>
                                <w:i/>
                              </w:rPr>
                              <w:t>фамилия автора или первое слово заглавия</w:t>
                            </w:r>
                            <w:r w:rsidRPr="00461852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4.7pt;margin-top:.75pt;width:312.65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" fillcolor="white [3201]" strokecolor="black [3200]" strokeweight="2pt">
                <v:textbox>
                  <w:txbxContent>
                    <w:p w:rsidR="00AA20E1" w:rsidRPr="00461852" w:rsidRDefault="00AA20E1" w:rsidP="004618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61852">
                        <w:rPr>
                          <w:rFonts w:ascii="Times New Roman" w:hAnsi="Times New Roman" w:cs="Times New Roman"/>
                        </w:rPr>
                        <w:t xml:space="preserve">Индекс </w:t>
                      </w:r>
                      <w:r w:rsidRPr="00461852">
                        <w:rPr>
                          <w:rFonts w:ascii="Times New Roman" w:hAnsi="Times New Roman" w:cs="Times New Roman"/>
                          <w:b/>
                        </w:rPr>
                        <w:t>УДК</w:t>
                      </w:r>
                      <w:r w:rsidRPr="00461852">
                        <w:rPr>
                          <w:rFonts w:ascii="Times New Roman" w:hAnsi="Times New Roman" w:cs="Times New Roman"/>
                        </w:rPr>
                        <w:t xml:space="preserve"> (универсальная десятичная классификация) определяет, к какой области и подобласти содержания (знания) относится издание. </w:t>
                      </w:r>
                    </w:p>
                    <w:p w:rsidR="00AA20E1" w:rsidRPr="00461852" w:rsidRDefault="00AA20E1" w:rsidP="00EC57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61852">
                        <w:rPr>
                          <w:rFonts w:ascii="Times New Roman" w:hAnsi="Times New Roman" w:cs="Times New Roman"/>
                          <w:b/>
                        </w:rPr>
                        <w:t>Авторский знак</w:t>
                      </w:r>
                      <w:r w:rsidRPr="00461852">
                        <w:rPr>
                          <w:rFonts w:ascii="Times New Roman" w:hAnsi="Times New Roman" w:cs="Times New Roman"/>
                        </w:rPr>
                        <w:t xml:space="preserve"> – это условное обозначение первого слова, с которого начинается первый элемент библиографического описания (</w:t>
                      </w:r>
                      <w:r w:rsidRPr="00461852">
                        <w:rPr>
                          <w:rFonts w:ascii="Times New Roman" w:hAnsi="Times New Roman" w:cs="Times New Roman"/>
                          <w:i/>
                        </w:rPr>
                        <w:t>фамилия автора или первое слово заглавия</w:t>
                      </w:r>
                      <w:r w:rsidRPr="00461852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8A4E" wp14:editId="769AB05E">
                <wp:simplePos x="0" y="0"/>
                <wp:positionH relativeFrom="column">
                  <wp:posOffset>259715</wp:posOffset>
                </wp:positionH>
                <wp:positionV relativeFrom="paragraph">
                  <wp:posOffset>132715</wp:posOffset>
                </wp:positionV>
                <wp:extent cx="2338705" cy="749300"/>
                <wp:effectExtent l="38100" t="0" r="23495" b="889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8705" cy="749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.45pt;margin-top:10.45pt;width:184.15pt;height:5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</w:p>
    <w:p w:rsidR="00354815" w:rsidRDefault="00354815" w:rsidP="00354815">
      <w:pPr>
        <w:ind w:left="-567"/>
        <w:rPr>
          <w:sz w:val="20"/>
          <w:szCs w:val="20"/>
        </w:rPr>
      </w:pPr>
    </w:p>
    <w:tbl>
      <w:tblPr>
        <w:tblStyle w:val="a4"/>
        <w:tblW w:w="0" w:type="auto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354815" w:rsidRPr="00354815" w:rsidTr="00461852">
        <w:tc>
          <w:tcPr>
            <w:tcW w:w="8613" w:type="dxa"/>
          </w:tcPr>
          <w:p w:rsidR="00354815" w:rsidRPr="005B3295" w:rsidRDefault="00AA20E1" w:rsidP="00461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4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79735" wp14:editId="41A08CD8">
                      <wp:simplePos x="0" y="0"/>
                      <wp:positionH relativeFrom="column">
                        <wp:posOffset>672388</wp:posOffset>
                      </wp:positionH>
                      <wp:positionV relativeFrom="paragraph">
                        <wp:posOffset>76122</wp:posOffset>
                      </wp:positionV>
                      <wp:extent cx="2220685" cy="330706"/>
                      <wp:effectExtent l="38100" t="0" r="27305" b="889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0685" cy="3307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2.95pt;margin-top:6pt;width:174.85pt;height:2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354815" w:rsidRPr="0071545C" w:rsidRDefault="00354815" w:rsidP="00461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УДК  619:611.7(075.8)</w:t>
            </w:r>
          </w:p>
          <w:p w:rsidR="00354815" w:rsidRPr="0071545C" w:rsidRDefault="00944F52" w:rsidP="004618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354815" w:rsidRPr="0071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77</w:t>
            </w:r>
          </w:p>
          <w:p w:rsidR="00354815" w:rsidRPr="005B3295" w:rsidRDefault="00354815" w:rsidP="0046185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4815" w:rsidRPr="005B3295" w:rsidRDefault="00AA20E1" w:rsidP="0046185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85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44F7B9" wp14:editId="74E0620D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37465</wp:posOffset>
                      </wp:positionV>
                      <wp:extent cx="1978025" cy="2487295"/>
                      <wp:effectExtent l="0" t="0" r="22225" b="2730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025" cy="24872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0E1" w:rsidRPr="00815435" w:rsidRDefault="00AA20E1" w:rsidP="00B34D16">
                                  <w:pPr>
                                    <w:spacing w:after="0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461852">
                                    <w:rPr>
                                      <w:rFonts w:ascii="Times New Roman" w:hAnsi="Times New Roman" w:cs="Times New Roman"/>
                                    </w:rPr>
                                    <w:t>Информация о рецензентах перечисляется в следующем порядке: ФИО; ученое звание, ученая степень, должность, место работы. Сокращение слов допустимо и приводится в соответствии с ГОСТ</w:t>
                                  </w:r>
                                  <w:hyperlink r:id="rId6" w:tgtFrame="_blank" w:history="1">
                                    <w:r w:rsidRPr="00461852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461852">
                                      <w:rPr>
                                        <w:rFonts w:ascii="Times New Roman" w:hAnsi="Times New Roman" w:cs="Times New Roman"/>
                                      </w:rPr>
                                      <w:t>Р</w:t>
                                    </w:r>
                                    <w:proofErr w:type="gramEnd"/>
                                    <w:r w:rsidRPr="00461852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7.0.12–2011 «Библиографическая запись. Сокращение слов и словосочетаний на русском языке. Общие требования и правила»</w:t>
                                    </w:r>
                                  </w:hyperlink>
                                  <w:r w:rsidRPr="00815435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7" style="position:absolute;left:0;text-align:left;margin-left:384.6pt;margin-top:2.95pt;width:155.75pt;height:19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" fillcolor="white [3201]" strokecolor="black [3200]" strokeweight="2pt">
                      <v:textbox>
                        <w:txbxContent>
                          <w:p w:rsidR="00AA20E1" w:rsidRPr="00815435" w:rsidRDefault="00AA20E1" w:rsidP="00B34D16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61852">
                              <w:rPr>
                                <w:rFonts w:ascii="Times New Roman" w:hAnsi="Times New Roman" w:cs="Times New Roman"/>
                              </w:rPr>
                              <w:t>Информация о рецензентах перечисляется в следующем порядке: ФИО; ученое звание, ученая степень, должность, место работы. Сокращение слов допустимо и приводится в соответствии с ГОСТ</w:t>
                            </w:r>
                            <w:hyperlink r:id="rId7" w:tgtFrame="_blank" w:history="1">
                              <w:r w:rsidRPr="0046185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 w:rsidRPr="00461852">
                                <w:rPr>
                                  <w:rFonts w:ascii="Times New Roman" w:hAnsi="Times New Roman" w:cs="Times New Roman"/>
                                </w:rPr>
                                <w:t>Р</w:t>
                              </w:r>
                              <w:proofErr w:type="gramEnd"/>
                              <w:r w:rsidRPr="00461852">
                                <w:rPr>
                                  <w:rFonts w:ascii="Times New Roman" w:hAnsi="Times New Roman" w:cs="Times New Roman"/>
                                </w:rPr>
                                <w:t xml:space="preserve"> 7.0.12–2011 «Библиографическая запись. Сокращение слов и словосочетаний на русском языке. Общие требования и правила»</w:t>
                              </w:r>
                            </w:hyperlink>
                            <w:r w:rsidRPr="00815435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815" w:rsidRPr="005B3295" w:rsidRDefault="00354815" w:rsidP="0046185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426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51"/>
              <w:gridCol w:w="5636"/>
            </w:tblGrid>
            <w:tr w:rsidR="00354815" w:rsidRPr="005B3295" w:rsidTr="00461852">
              <w:tc>
                <w:tcPr>
                  <w:tcW w:w="1451" w:type="dxa"/>
                </w:tcPr>
                <w:p w:rsidR="00354815" w:rsidRPr="00AA20E1" w:rsidRDefault="00354815" w:rsidP="004618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Рецензенты:</w:t>
                  </w:r>
                </w:p>
              </w:tc>
              <w:tc>
                <w:tcPr>
                  <w:tcW w:w="5636" w:type="dxa"/>
                </w:tcPr>
                <w:p w:rsidR="00354815" w:rsidRPr="00AA20E1" w:rsidRDefault="00C1731A" w:rsidP="004618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E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D2FE43B" wp14:editId="31539F93">
                            <wp:simplePos x="0" y="0"/>
                            <wp:positionH relativeFrom="column">
                              <wp:posOffset>2672444</wp:posOffset>
                            </wp:positionH>
                            <wp:positionV relativeFrom="paragraph">
                              <wp:posOffset>237749</wp:posOffset>
                            </wp:positionV>
                            <wp:extent cx="1003040" cy="0"/>
                            <wp:effectExtent l="38100" t="76200" r="0" b="114300"/>
                            <wp:wrapNone/>
                            <wp:docPr id="7" name="Прямая со стрелкой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0304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7" o:spid="_x0000_s1026" type="#_x0000_t32" style="position:absolute;margin-left:210.45pt;margin-top:18.7pt;width:79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proofErr w:type="spellStart"/>
                  <w:r w:rsidR="00354815" w:rsidRPr="00A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Полозюк</w:t>
                  </w:r>
                  <w:proofErr w:type="spellEnd"/>
                  <w:r w:rsidR="00354815" w:rsidRPr="00A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О.Н</w:t>
                  </w:r>
                  <w:r w:rsidR="00354815"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д-р биол. наук, доц. каф</w:t>
                  </w:r>
                  <w:proofErr w:type="gramStart"/>
                  <w:r w:rsidR="00354815"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E87C2D"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354815"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End"/>
                  <w:r w:rsidR="00354815"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ерапии и пропедевтики Донской ГАУ;</w:t>
                  </w:r>
                </w:p>
                <w:p w:rsidR="00461852" w:rsidRPr="00AA20E1" w:rsidRDefault="00461852" w:rsidP="0046185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54815" w:rsidRPr="005B3295" w:rsidTr="00461852">
              <w:tc>
                <w:tcPr>
                  <w:tcW w:w="1451" w:type="dxa"/>
                </w:tcPr>
                <w:p w:rsidR="00354815" w:rsidRPr="00AA20E1" w:rsidRDefault="00354815" w:rsidP="004618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36" w:type="dxa"/>
                </w:tcPr>
                <w:p w:rsidR="00354815" w:rsidRPr="00AA20E1" w:rsidRDefault="00354815" w:rsidP="004618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Степаненко В.С</w:t>
                  </w:r>
                  <w:r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канд. вет</w:t>
                  </w:r>
                  <w:r w:rsidR="00F21281"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еринар</w:t>
                  </w:r>
                  <w:proofErr w:type="gramStart"/>
                  <w:r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аук, доц. каф.</w:t>
                  </w:r>
                  <w:r w:rsidR="00E87C2D"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A2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акушерства, хирургии и физиологии домашних животных Донской ГАУ</w:t>
                  </w:r>
                </w:p>
              </w:tc>
            </w:tr>
          </w:tbl>
          <w:p w:rsidR="00354815" w:rsidRPr="005B3295" w:rsidRDefault="00354815" w:rsidP="004618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4815" w:rsidRDefault="00354815" w:rsidP="004618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1852" w:rsidRPr="005B3295" w:rsidRDefault="00461852" w:rsidP="00461852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946"/>
            </w:tblGrid>
            <w:tr w:rsidR="00354815" w:rsidRPr="005B3295" w:rsidTr="00461852">
              <w:trPr>
                <w:trHeight w:val="1914"/>
              </w:trPr>
              <w:tc>
                <w:tcPr>
                  <w:tcW w:w="709" w:type="dxa"/>
                </w:tcPr>
                <w:p w:rsidR="0068174A" w:rsidRPr="0068174A" w:rsidRDefault="0068174A" w:rsidP="006817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815" w:rsidRPr="00461852" w:rsidRDefault="00354815" w:rsidP="006817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77</w:t>
                  </w:r>
                </w:p>
              </w:tc>
              <w:tc>
                <w:tcPr>
                  <w:tcW w:w="6946" w:type="dxa"/>
                </w:tcPr>
                <w:p w:rsidR="00354815" w:rsidRPr="005B3295" w:rsidRDefault="00354815" w:rsidP="00461852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Кравченко, </w:t>
                  </w:r>
                  <w:r w:rsidR="00491DAF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А. П</w:t>
                  </w:r>
                  <w:r w:rsidR="00491DAF" w:rsidRPr="00491DA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  <w:p w:rsidR="00354815" w:rsidRPr="005B3295" w:rsidRDefault="00AD3B0C" w:rsidP="00944F52">
                  <w:pPr>
                    <w:shd w:val="clear" w:color="auto" w:fill="FFFFFF"/>
                    <w:ind w:firstLine="2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1852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E262CE4" wp14:editId="6994DFB2">
                            <wp:simplePos x="0" y="0"/>
                            <wp:positionH relativeFrom="column">
                              <wp:posOffset>4366364</wp:posOffset>
                            </wp:positionH>
                            <wp:positionV relativeFrom="paragraph">
                              <wp:posOffset>681226</wp:posOffset>
                            </wp:positionV>
                            <wp:extent cx="1967865" cy="1212980"/>
                            <wp:effectExtent l="0" t="0" r="13335" b="25400"/>
                            <wp:wrapNone/>
                            <wp:docPr id="8" name="Прямо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7865" cy="121298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A20E1" w:rsidRPr="00AA20E1" w:rsidRDefault="00AA20E1" w:rsidP="00AA20E1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</w:pPr>
                                        <w:r w:rsidRPr="00AA20E1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 xml:space="preserve">Макет аннотированной карточки оформляется по ГОСТ 7.0.13 Библиографическую запись для макета аннотированной карточки составляется по ГОСТ 7.80, </w:t>
                                        </w:r>
                                        <w:r w:rsidRPr="00AA20E1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ГОСТ </w:t>
                                        </w:r>
                                        <w:proofErr w:type="gramStart"/>
                                        <w:r w:rsidRPr="00AA20E1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Р</w:t>
                                        </w:r>
                                        <w:proofErr w:type="gramEnd"/>
                                        <w:r w:rsidRPr="00AA20E1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 7.0.100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8" o:spid="_x0000_s1028" style="position:absolute;left:0;text-align:left;margin-left:343.8pt;margin-top:53.65pt;width:154.95pt;height:9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" fillcolor="white [3201]" strokecolor="black [3200]" strokeweight="2pt">
                            <v:textbox>
                              <w:txbxContent>
                                <w:p w:rsidR="00AA20E1" w:rsidRPr="00AA20E1" w:rsidRDefault="00AA20E1" w:rsidP="00AA20E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</w:pPr>
                                  <w:r w:rsidRPr="00AA20E1"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 xml:space="preserve">Макет аннотированной карточки оформляется по ГОСТ 7.0.13 Библиографическую запись для макета аннотированной карточки составляется по ГОСТ 7.80, </w:t>
                                  </w:r>
                                  <w:r w:rsidRPr="00AA20E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ГОСТ </w:t>
                                  </w:r>
                                  <w:proofErr w:type="gramStart"/>
                                  <w:r w:rsidRPr="00AA20E1">
                                    <w:rPr>
                                      <w:rFonts w:ascii="Times New Roman" w:hAnsi="Times New Roman" w:cs="Times New Roman"/>
                                    </w:rPr>
                                    <w:t>Р</w:t>
                                  </w:r>
                                  <w:proofErr w:type="gramEnd"/>
                                  <w:r w:rsidRPr="00AA20E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7.0.100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4827F3" w:rsidRPr="00461852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2E4BA56" wp14:editId="7BCD4D94">
                            <wp:simplePos x="0" y="0"/>
                            <wp:positionH relativeFrom="column">
                              <wp:posOffset>3652572</wp:posOffset>
                            </wp:positionH>
                            <wp:positionV relativeFrom="paragraph">
                              <wp:posOffset>681225</wp:posOffset>
                            </wp:positionV>
                            <wp:extent cx="713792" cy="260350"/>
                            <wp:effectExtent l="38100" t="57150" r="29210" b="25400"/>
                            <wp:wrapNone/>
                            <wp:docPr id="20" name="Прямая со стрелкой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713792" cy="2603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" o:spid="_x0000_s1026" type="#_x0000_t32" style="position:absolute;margin-left:287.6pt;margin-top:53.65pt;width:56.2pt;height:20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 w:rsidR="0035481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Анатомия животных</w:t>
                  </w:r>
                  <w:proofErr w:type="gramStart"/>
                  <w:r w:rsidR="006E0FC0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745F4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  <w:proofErr w:type="gramEnd"/>
                  <w:r w:rsidR="001745F4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944F52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учебное пособие</w:t>
                  </w:r>
                  <w:r w:rsidR="00E539C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В 2 ч. Ч. 1</w:t>
                  </w:r>
                  <w:r w:rsidR="00944F52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54815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4827F3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А. П. </w:t>
                  </w:r>
                  <w:r w:rsidR="0035481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Кравченко, Т.</w:t>
                  </w:r>
                  <w:r w:rsidR="004827F3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5481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П. Шубина, Н.</w:t>
                  </w:r>
                  <w:r w:rsidR="004827F3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5481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В. </w:t>
                  </w:r>
                  <w:proofErr w:type="spellStart"/>
                  <w:r w:rsidR="0035481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Чопорова</w:t>
                  </w:r>
                  <w:proofErr w:type="spellEnd"/>
                  <w:proofErr w:type="gramStart"/>
                  <w:r w:rsidR="0076302E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E6645C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</w:t>
                  </w:r>
                  <w:proofErr w:type="gramEnd"/>
                  <w:r w:rsidR="00A1243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Донской ГАУ</w:t>
                  </w:r>
                  <w:r w:rsidR="004827F3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853DFE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5481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– </w:t>
                  </w:r>
                  <w:r w:rsidR="00853DFE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2-е изд., </w:t>
                  </w:r>
                  <w:proofErr w:type="spellStart"/>
                  <w:r w:rsidR="00853DFE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перераб</w:t>
                  </w:r>
                  <w:proofErr w:type="spellEnd"/>
                  <w:r w:rsidR="00B34D16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853DFE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 доп</w:t>
                  </w:r>
                  <w:r w:rsidR="00853DFE" w:rsidRPr="005B329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. </w:t>
                  </w:r>
                  <w:r w:rsidR="006E0FC0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–</w:t>
                  </w:r>
                  <w:r w:rsidR="00853DFE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5481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Новочеркасск</w:t>
                  </w:r>
                  <w:r w:rsidR="006E0FC0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35481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 Лик, 201</w:t>
                  </w:r>
                  <w:r w:rsidR="00491DAF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  <w:r w:rsidR="00354815"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354815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  <w:r w:rsidR="008311AE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6645C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54815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с.</w:t>
                  </w:r>
                </w:p>
                <w:p w:rsidR="00354815" w:rsidRPr="005B3295" w:rsidRDefault="00354815" w:rsidP="004618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4815" w:rsidRPr="00461852" w:rsidRDefault="00EE1D81" w:rsidP="004618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85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</w:tbl>
          <w:p w:rsidR="00354815" w:rsidRDefault="00354815" w:rsidP="00461852">
            <w:pPr>
              <w:rPr>
                <w:sz w:val="20"/>
                <w:szCs w:val="20"/>
              </w:rPr>
            </w:pPr>
          </w:p>
          <w:p w:rsidR="00461852" w:rsidRDefault="00461852" w:rsidP="00461852">
            <w:pPr>
              <w:rPr>
                <w:sz w:val="20"/>
                <w:szCs w:val="20"/>
              </w:rPr>
            </w:pPr>
          </w:p>
          <w:p w:rsidR="00461852" w:rsidRPr="005B3295" w:rsidRDefault="00461852" w:rsidP="00461852">
            <w:pPr>
              <w:rPr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354815" w:rsidRPr="00461852" w:rsidTr="00EC578E">
              <w:tc>
                <w:tcPr>
                  <w:tcW w:w="7230" w:type="dxa"/>
                </w:tcPr>
                <w:p w:rsidR="00AD3B0C" w:rsidRPr="00AD3B0C" w:rsidRDefault="00AD3B0C" w:rsidP="00AD3B0C">
                  <w:pPr>
                    <w:shd w:val="clear" w:color="auto" w:fill="FFFFFF"/>
                    <w:ind w:firstLine="2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3B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 пособии (учебнике, практикуме, курсе лекций) изложены следующие вопросы…. </w:t>
                  </w:r>
                </w:p>
                <w:p w:rsidR="00AD3B0C" w:rsidRDefault="00AD3B0C" w:rsidP="00AD3B0C">
                  <w:pPr>
                    <w:shd w:val="clear" w:color="auto" w:fill="FFFFFF"/>
                    <w:ind w:firstLine="2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7842287A" wp14:editId="1D17C4FC">
                            <wp:simplePos x="0" y="0"/>
                            <wp:positionH relativeFrom="column">
                              <wp:posOffset>4536596</wp:posOffset>
                            </wp:positionH>
                            <wp:positionV relativeFrom="paragraph">
                              <wp:posOffset>127467</wp:posOffset>
                            </wp:positionV>
                            <wp:extent cx="312576" cy="289248"/>
                            <wp:effectExtent l="38100" t="38100" r="30480" b="34925"/>
                            <wp:wrapNone/>
                            <wp:docPr id="4" name="Прямая со стрелко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312576" cy="28924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" o:spid="_x0000_s1026" type="#_x0000_t32" style="position:absolute;margin-left:357.2pt;margin-top:10.05pt;width:24.6pt;height:22.8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 w:rsidRPr="00AD3B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58B9CAAC" wp14:editId="6AA104DE">
                            <wp:simplePos x="0" y="0"/>
                            <wp:positionH relativeFrom="column">
                              <wp:posOffset>4849236</wp:posOffset>
                            </wp:positionH>
                            <wp:positionV relativeFrom="paragraph">
                              <wp:posOffset>221343</wp:posOffset>
                            </wp:positionV>
                            <wp:extent cx="1946521" cy="466530"/>
                            <wp:effectExtent l="0" t="0" r="15875" b="10160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46521" cy="46653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D3B0C" w:rsidRDefault="00AD3B0C" w:rsidP="00AD3B0C">
                                        <w:pPr>
                                          <w:pStyle w:val="Default"/>
                                        </w:pPr>
                                        <w:r>
                                          <w:t>Аннотация составляется автором</w:t>
                                        </w:r>
                                      </w:p>
                                      <w:p w:rsidR="00AD3B0C" w:rsidRDefault="00AD3B0C" w:rsidP="00AD3B0C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9" style="position:absolute;left:0;text-align:left;margin-left:381.85pt;margin-top:17.45pt;width:153.25pt;height:36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" fillcolor="white [3201]" strokecolor="black [3200]" strokeweight="2pt">
                            <v:textbox>
                              <w:txbxContent>
                                <w:p w:rsidR="00AD3B0C" w:rsidRDefault="00AD3B0C" w:rsidP="00AD3B0C">
                                  <w:pPr>
                                    <w:pStyle w:val="Default"/>
                                  </w:pPr>
                                  <w:r>
                                    <w:t>Аннотация составляется автором</w:t>
                                  </w:r>
                                </w:p>
                                <w:p w:rsidR="00AD3B0C" w:rsidRDefault="00AD3B0C" w:rsidP="00AD3B0C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proofErr w:type="gramStart"/>
                  <w:r w:rsidRPr="00AD3B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Задачник (сборник задач, практикум, лабораторный практикум) содержит рекомендации (материалы, сведения, данные)… и т. д. </w:t>
                  </w:r>
                  <w:proofErr w:type="gramEnd"/>
                </w:p>
                <w:p w:rsidR="00AD3B0C" w:rsidRPr="00AD3B0C" w:rsidRDefault="00AD3B0C" w:rsidP="00AD3B0C">
                  <w:pPr>
                    <w:shd w:val="clear" w:color="auto" w:fill="FFFFFF"/>
                    <w:ind w:firstLine="2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54815" w:rsidRPr="00461852" w:rsidRDefault="00AD3B0C" w:rsidP="00AD3B0C">
                  <w:pPr>
                    <w:shd w:val="clear" w:color="auto" w:fill="FFFFFF"/>
                    <w:spacing w:after="200" w:line="276" w:lineRule="auto"/>
                    <w:ind w:firstLine="209"/>
                    <w:jc w:val="both"/>
                    <w:rPr>
                      <w:sz w:val="24"/>
                      <w:szCs w:val="24"/>
                    </w:rPr>
                  </w:pPr>
                  <w:r w:rsidRPr="00AD3B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Предназначено </w:t>
                  </w:r>
                  <w:proofErr w:type="gramStart"/>
                  <w:r w:rsidRPr="00AD3B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… (указывается читательский адрес)</w:t>
                  </w:r>
                </w:p>
              </w:tc>
            </w:tr>
          </w:tbl>
          <w:p w:rsidR="00354815" w:rsidRPr="005B3295" w:rsidRDefault="00354815" w:rsidP="00461852">
            <w:pPr>
              <w:shd w:val="clear" w:color="auto" w:fill="FFFFFF"/>
              <w:ind w:firstLine="46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7"/>
              <w:gridCol w:w="2683"/>
            </w:tblGrid>
            <w:tr w:rsidR="00354815" w:rsidRPr="005B3295" w:rsidTr="00461852">
              <w:tc>
                <w:tcPr>
                  <w:tcW w:w="4547" w:type="dxa"/>
                </w:tcPr>
                <w:p w:rsidR="00354815" w:rsidRPr="005B3295" w:rsidRDefault="00354815" w:rsidP="0046185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83" w:type="dxa"/>
                </w:tcPr>
                <w:p w:rsidR="00354815" w:rsidRPr="00461852" w:rsidRDefault="00404D4C" w:rsidP="00461852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185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1F108A9" wp14:editId="16E5F312">
                            <wp:simplePos x="0" y="0"/>
                            <wp:positionH relativeFrom="column">
                              <wp:posOffset>2069653</wp:posOffset>
                            </wp:positionH>
                            <wp:positionV relativeFrom="paragraph">
                              <wp:posOffset>126419</wp:posOffset>
                            </wp:positionV>
                            <wp:extent cx="1821242" cy="636270"/>
                            <wp:effectExtent l="0" t="0" r="26670" b="11430"/>
                            <wp:wrapNone/>
                            <wp:docPr id="9" name="Прямоуголь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1242" cy="63627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A20E1" w:rsidRPr="00AA20E1" w:rsidRDefault="00AA20E1" w:rsidP="00446FB7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</w:pPr>
                                        <w:bookmarkStart w:id="0" w:name="_GoBack"/>
                                        <w:r w:rsidRPr="00AA20E1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shd w:val="clear" w:color="auto" w:fill="FFFFFF"/>
                                          </w:rPr>
                                          <w:t xml:space="preserve">Сведения об утверждении вносятся согласно протоколу </w:t>
                                        </w:r>
                                        <w:bookmarkEnd w:id="0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9" o:spid="_x0000_s1030" style="position:absolute;margin-left:162.95pt;margin-top:9.95pt;width:143.4pt;height:5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" fillcolor="white [3201]" strokecolor="black [3200]" strokeweight="2pt">
                            <v:textbox>
                              <w:txbxContent>
                                <w:p w:rsidR="00AA20E1" w:rsidRPr="00AA20E1" w:rsidRDefault="00AA20E1" w:rsidP="00446F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</w:pPr>
                                  <w:bookmarkStart w:id="1" w:name="_GoBack"/>
                                  <w:r w:rsidRPr="00AA20E1">
                                    <w:rPr>
                                      <w:rFonts w:ascii="Times New Roman" w:hAnsi="Times New Roman" w:cs="Times New Roman"/>
                                      <w:bCs/>
                                      <w:shd w:val="clear" w:color="auto" w:fill="FFFFFF"/>
                                    </w:rPr>
                                    <w:t xml:space="preserve">Сведения об утверждении вносятся согласно протоколу </w:t>
                                  </w:r>
                                  <w:bookmarkEnd w:id="1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54815" w:rsidRPr="004618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УДК  619:611.7(075.8)</w:t>
                  </w:r>
                </w:p>
                <w:p w:rsidR="00354815" w:rsidRPr="005B3295" w:rsidRDefault="00AA20E1" w:rsidP="0046185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40015E4" wp14:editId="5254B062">
                            <wp:simplePos x="0" y="0"/>
                            <wp:positionH relativeFrom="column">
                              <wp:posOffset>884205</wp:posOffset>
                            </wp:positionH>
                            <wp:positionV relativeFrom="paragraph">
                              <wp:posOffset>74606</wp:posOffset>
                            </wp:positionV>
                            <wp:extent cx="1189135" cy="510307"/>
                            <wp:effectExtent l="38100" t="0" r="30480" b="61595"/>
                            <wp:wrapNone/>
                            <wp:docPr id="16" name="Прямая со стрелкой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189135" cy="51030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6" o:spid="_x0000_s1026" type="#_x0000_t32" style="position:absolute;margin-left:69.6pt;margin-top:5.85pt;width:93.65pt;height:40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54815" w:rsidRPr="005B3295" w:rsidRDefault="00354815" w:rsidP="00461852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4815" w:rsidRPr="005B3295" w:rsidRDefault="00354815" w:rsidP="00461852">
            <w:pPr>
              <w:pStyle w:val="a3"/>
              <w:spacing w:line="360" w:lineRule="auto"/>
              <w:ind w:left="0" w:firstLine="70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78E" w:rsidRPr="005B3295" w:rsidRDefault="00EC578E" w:rsidP="004618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815" w:rsidRPr="00461852" w:rsidRDefault="00AA20E1" w:rsidP="00B031BA">
            <w:pPr>
              <w:pStyle w:val="a3"/>
              <w:ind w:left="0"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B329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E3EC49" wp14:editId="6AEC8515">
                      <wp:simplePos x="0" y="0"/>
                      <wp:positionH relativeFrom="column">
                        <wp:posOffset>5396175</wp:posOffset>
                      </wp:positionH>
                      <wp:positionV relativeFrom="paragraph">
                        <wp:posOffset>178865</wp:posOffset>
                      </wp:positionV>
                      <wp:extent cx="1470660" cy="1274400"/>
                      <wp:effectExtent l="0" t="0" r="15240" b="2159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127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0E1" w:rsidRPr="00AA20E1" w:rsidRDefault="00AA20E1" w:rsidP="00446FB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A20E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Копирайт </w:t>
                                  </w:r>
                                  <w:r w:rsidRPr="00AA20E1">
                                    <w:rPr>
                                      <w:rFonts w:ascii="Times New Roman" w:hAnsi="Times New Roman" w:cs="Times New Roman"/>
                                    </w:rPr>
                                    <w:t>- знак охраны авторского права, информирующий о правообладателях в отношении произведения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1" style="position:absolute;left:0;text-align:left;margin-left:424.9pt;margin-top:14.1pt;width:115.8pt;height:10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" fillcolor="white [3201]" strokecolor="black [3200]" strokeweight="2pt">
                      <v:textbox>
                        <w:txbxContent>
                          <w:p w:rsidR="00AA20E1" w:rsidRPr="00AA20E1" w:rsidRDefault="00AA20E1" w:rsidP="00446F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0E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Копирайт </w:t>
                            </w:r>
                            <w:r w:rsidRPr="00AA20E1">
                              <w:rPr>
                                <w:rFonts w:ascii="Times New Roman" w:hAnsi="Times New Roman" w:cs="Times New Roman"/>
                              </w:rPr>
                              <w:t>- знак охраны авторского права, информирующий о правообладателях в отношении произведения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31BA" w:rsidRPr="00461852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 w:rsidR="00354815" w:rsidRPr="00461852">
              <w:rPr>
                <w:rFonts w:ascii="Times New Roman" w:hAnsi="Times New Roman" w:cs="Times New Roman"/>
                <w:sz w:val="24"/>
                <w:szCs w:val="24"/>
              </w:rPr>
              <w:t xml:space="preserve"> к изданию методическим советом университета</w:t>
            </w:r>
            <w:r w:rsidR="00491DAF" w:rsidRPr="00461852">
              <w:rPr>
                <w:rFonts w:ascii="Times New Roman" w:hAnsi="Times New Roman" w:cs="Times New Roman"/>
                <w:sz w:val="24"/>
                <w:szCs w:val="24"/>
              </w:rPr>
              <w:t xml:space="preserve"> (института)</w:t>
            </w:r>
            <w:r w:rsidR="00B031BA" w:rsidRPr="00461852">
              <w:rPr>
                <w:rFonts w:ascii="Times New Roman" w:hAnsi="Times New Roman" w:cs="Times New Roman"/>
                <w:sz w:val="24"/>
                <w:szCs w:val="24"/>
              </w:rPr>
              <w:t>, протокол № __ от ____  20__</w:t>
            </w:r>
            <w:r w:rsidR="00354815" w:rsidRPr="004618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1852" w:rsidRPr="005B3295" w:rsidRDefault="00461852" w:rsidP="00461852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815" w:rsidRPr="005B3295" w:rsidRDefault="00CF6D90" w:rsidP="00461852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9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2A038C" wp14:editId="47D6FCC8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38100</wp:posOffset>
                      </wp:positionV>
                      <wp:extent cx="3535680" cy="278765"/>
                      <wp:effectExtent l="38100" t="0" r="26670" b="10223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5680" cy="278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46.45pt;margin-top:3pt;width:278.4pt;height:21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354815" w:rsidRPr="005B3295" w:rsidRDefault="00354815" w:rsidP="00461852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647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86"/>
              <w:gridCol w:w="425"/>
              <w:gridCol w:w="5636"/>
            </w:tblGrid>
            <w:tr w:rsidR="00354815" w:rsidRPr="00461852" w:rsidTr="00461852">
              <w:tc>
                <w:tcPr>
                  <w:tcW w:w="2586" w:type="dxa"/>
                  <w:shd w:val="clear" w:color="auto" w:fill="auto"/>
                </w:tcPr>
                <w:p w:rsidR="00354815" w:rsidRPr="00461852" w:rsidRDefault="00771C85" w:rsidP="0046185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85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2E088CA" wp14:editId="0AEC8521">
                            <wp:simplePos x="0" y="0"/>
                            <wp:positionH relativeFrom="column">
                              <wp:posOffset>373785</wp:posOffset>
                            </wp:positionH>
                            <wp:positionV relativeFrom="paragraph">
                              <wp:posOffset>151651</wp:posOffset>
                            </wp:positionV>
                            <wp:extent cx="3868188" cy="903315"/>
                            <wp:effectExtent l="38100" t="57150" r="18415" b="30480"/>
                            <wp:wrapNone/>
                            <wp:docPr id="13" name="Прямая со стрелко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3868188" cy="90331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3" o:spid="_x0000_s1026" type="#_x0000_t32" style="position:absolute;margin-left:29.45pt;margin-top:11.95pt;width:304.6pt;height:71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 w:rsidR="004B3DFD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ISBN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354815" w:rsidRPr="00461852" w:rsidRDefault="00354815" w:rsidP="0046185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©</w:t>
                  </w:r>
                </w:p>
              </w:tc>
              <w:tc>
                <w:tcPr>
                  <w:tcW w:w="5636" w:type="dxa"/>
                  <w:shd w:val="clear" w:color="auto" w:fill="auto"/>
                </w:tcPr>
                <w:p w:rsidR="00206A38" w:rsidRPr="00461852" w:rsidRDefault="00354815" w:rsidP="00704B07">
                  <w:pPr>
                    <w:spacing w:after="0" w:line="360" w:lineRule="auto"/>
                    <w:ind w:left="56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ФГБОУ </w:t>
                  </w:r>
                  <w:proofErr w:type="gramStart"/>
                  <w:r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Донской ГАУ, 201</w:t>
                  </w:r>
                  <w:r w:rsidR="00704B07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206A38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</w:p>
              </w:tc>
            </w:tr>
            <w:tr w:rsidR="00354815" w:rsidRPr="00461852" w:rsidTr="00461852">
              <w:trPr>
                <w:trHeight w:val="521"/>
              </w:trPr>
              <w:tc>
                <w:tcPr>
                  <w:tcW w:w="2586" w:type="dxa"/>
                  <w:shd w:val="clear" w:color="auto" w:fill="auto"/>
                </w:tcPr>
                <w:p w:rsidR="00354815" w:rsidRPr="00461852" w:rsidRDefault="00354815" w:rsidP="0046185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54815" w:rsidRPr="00461852" w:rsidRDefault="00354815" w:rsidP="0046185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©</w:t>
                  </w:r>
                </w:p>
              </w:tc>
              <w:tc>
                <w:tcPr>
                  <w:tcW w:w="5636" w:type="dxa"/>
                  <w:shd w:val="clear" w:color="auto" w:fill="auto"/>
                </w:tcPr>
                <w:p w:rsidR="00354815" w:rsidRPr="00461852" w:rsidRDefault="00354815" w:rsidP="00704B0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Кравченко А.П., Шубина Т.П., </w:t>
                  </w:r>
                  <w:proofErr w:type="spellStart"/>
                  <w:r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Чопорова</w:t>
                  </w:r>
                  <w:proofErr w:type="spellEnd"/>
                  <w:r w:rsidRPr="004618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Н.В</w:t>
                  </w:r>
                  <w:r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201</w:t>
                  </w:r>
                  <w:r w:rsidR="00704B07" w:rsidRPr="00461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354815" w:rsidRPr="005B3295" w:rsidRDefault="00354815" w:rsidP="00461852">
            <w:pPr>
              <w:rPr>
                <w:sz w:val="20"/>
                <w:szCs w:val="20"/>
              </w:rPr>
            </w:pPr>
          </w:p>
        </w:tc>
      </w:tr>
    </w:tbl>
    <w:p w:rsidR="004B3DFD" w:rsidRPr="001745F4" w:rsidRDefault="0045076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92348" wp14:editId="29AB682F">
                <wp:simplePos x="0" y="0"/>
                <wp:positionH relativeFrom="column">
                  <wp:posOffset>3964926</wp:posOffset>
                </wp:positionH>
                <wp:positionV relativeFrom="paragraph">
                  <wp:posOffset>141469</wp:posOffset>
                </wp:positionV>
                <wp:extent cx="2594588" cy="585627"/>
                <wp:effectExtent l="0" t="0" r="15875" b="241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588" cy="585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0E1" w:rsidRPr="00AA20E1" w:rsidRDefault="00AA20E1" w:rsidP="00B031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20E1">
                              <w:rPr>
                                <w:rFonts w:ascii="Times New Roman" w:hAnsi="Times New Roman" w:cs="Times New Roman"/>
                              </w:rPr>
                              <w:t>Международный стандартный книжный номер. Указывается, если он присвоен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margin-left:312.2pt;margin-top:11.15pt;width:204.3pt;height:4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" fillcolor="white [3201]" strokecolor="black [3200]" strokeweight="2pt">
                <v:textbox>
                  <w:txbxContent>
                    <w:p w:rsidR="00AA20E1" w:rsidRPr="00AA20E1" w:rsidRDefault="00AA20E1" w:rsidP="00B031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A20E1">
                        <w:rPr>
                          <w:rFonts w:ascii="Times New Roman" w:hAnsi="Times New Roman" w:cs="Times New Roman"/>
                        </w:rPr>
                        <w:t>Международный стандартный книжный номер. Указывается, если он присвоен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3DFD" w:rsidRPr="001745F4" w:rsidSect="00A108A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11CD"/>
    <w:multiLevelType w:val="hybridMultilevel"/>
    <w:tmpl w:val="01DA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15"/>
    <w:rsid w:val="00032173"/>
    <w:rsid w:val="000878BF"/>
    <w:rsid w:val="000C5D62"/>
    <w:rsid w:val="000E1435"/>
    <w:rsid w:val="001745F4"/>
    <w:rsid w:val="001C73C7"/>
    <w:rsid w:val="00206A38"/>
    <w:rsid w:val="00213C63"/>
    <w:rsid w:val="00275AA9"/>
    <w:rsid w:val="00291383"/>
    <w:rsid w:val="0029661A"/>
    <w:rsid w:val="002A7AEC"/>
    <w:rsid w:val="00331DF2"/>
    <w:rsid w:val="00354815"/>
    <w:rsid w:val="003C3716"/>
    <w:rsid w:val="00404D4C"/>
    <w:rsid w:val="00406234"/>
    <w:rsid w:val="00446FB7"/>
    <w:rsid w:val="00450762"/>
    <w:rsid w:val="00461852"/>
    <w:rsid w:val="00481171"/>
    <w:rsid w:val="004827F3"/>
    <w:rsid w:val="00491DAF"/>
    <w:rsid w:val="004B3DFD"/>
    <w:rsid w:val="004E4253"/>
    <w:rsid w:val="00504564"/>
    <w:rsid w:val="0053258D"/>
    <w:rsid w:val="00553399"/>
    <w:rsid w:val="005A0221"/>
    <w:rsid w:val="005B3295"/>
    <w:rsid w:val="005C30B1"/>
    <w:rsid w:val="005D16F8"/>
    <w:rsid w:val="005D66E1"/>
    <w:rsid w:val="005E5111"/>
    <w:rsid w:val="00630EF6"/>
    <w:rsid w:val="00634583"/>
    <w:rsid w:val="00660F87"/>
    <w:rsid w:val="0068174A"/>
    <w:rsid w:val="006A400C"/>
    <w:rsid w:val="006E0FC0"/>
    <w:rsid w:val="006F2C8A"/>
    <w:rsid w:val="00704B07"/>
    <w:rsid w:val="0071545C"/>
    <w:rsid w:val="0076302E"/>
    <w:rsid w:val="00771C85"/>
    <w:rsid w:val="00815435"/>
    <w:rsid w:val="008311AE"/>
    <w:rsid w:val="00853DFE"/>
    <w:rsid w:val="00944F52"/>
    <w:rsid w:val="00986FA2"/>
    <w:rsid w:val="009D36C8"/>
    <w:rsid w:val="009D40D3"/>
    <w:rsid w:val="009E1C92"/>
    <w:rsid w:val="00A108A0"/>
    <w:rsid w:val="00A12435"/>
    <w:rsid w:val="00A30722"/>
    <w:rsid w:val="00AA20E1"/>
    <w:rsid w:val="00AA68CF"/>
    <w:rsid w:val="00AD3B0C"/>
    <w:rsid w:val="00B031BA"/>
    <w:rsid w:val="00B34D16"/>
    <w:rsid w:val="00B919C0"/>
    <w:rsid w:val="00BB1326"/>
    <w:rsid w:val="00BE5084"/>
    <w:rsid w:val="00BF1295"/>
    <w:rsid w:val="00C1731A"/>
    <w:rsid w:val="00C9318F"/>
    <w:rsid w:val="00CF6D90"/>
    <w:rsid w:val="00D22DF1"/>
    <w:rsid w:val="00DC611D"/>
    <w:rsid w:val="00E539C5"/>
    <w:rsid w:val="00E6645C"/>
    <w:rsid w:val="00E87C2D"/>
    <w:rsid w:val="00EC578E"/>
    <w:rsid w:val="00EE1D81"/>
    <w:rsid w:val="00F21281"/>
    <w:rsid w:val="00F516B6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15"/>
    <w:pPr>
      <w:ind w:left="720"/>
      <w:contextualSpacing/>
    </w:pPr>
  </w:style>
  <w:style w:type="table" w:styleId="a4">
    <w:name w:val="Table Grid"/>
    <w:basedOn w:val="a1"/>
    <w:uiPriority w:val="59"/>
    <w:rsid w:val="00354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4D16"/>
    <w:rPr>
      <w:color w:val="0000FF"/>
      <w:u w:val="single"/>
    </w:rPr>
  </w:style>
  <w:style w:type="character" w:styleId="a6">
    <w:name w:val="Strong"/>
    <w:basedOn w:val="a0"/>
    <w:uiPriority w:val="22"/>
    <w:qFormat/>
    <w:rsid w:val="00032173"/>
    <w:rPr>
      <w:b/>
      <w:bCs/>
    </w:rPr>
  </w:style>
  <w:style w:type="paragraph" w:customStyle="1" w:styleId="Default">
    <w:name w:val="Default"/>
    <w:rsid w:val="00AD3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15"/>
    <w:pPr>
      <w:ind w:left="720"/>
      <w:contextualSpacing/>
    </w:pPr>
  </w:style>
  <w:style w:type="table" w:styleId="a4">
    <w:name w:val="Table Grid"/>
    <w:basedOn w:val="a1"/>
    <w:uiPriority w:val="59"/>
    <w:rsid w:val="00354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4D16"/>
    <w:rPr>
      <w:color w:val="0000FF"/>
      <w:u w:val="single"/>
    </w:rPr>
  </w:style>
  <w:style w:type="character" w:styleId="a6">
    <w:name w:val="Strong"/>
    <w:basedOn w:val="a0"/>
    <w:uiPriority w:val="22"/>
    <w:qFormat/>
    <w:rsid w:val="00032173"/>
    <w:rPr>
      <w:b/>
      <w:bCs/>
    </w:rPr>
  </w:style>
  <w:style w:type="paragraph" w:customStyle="1" w:styleId="Default">
    <w:name w:val="Default"/>
    <w:rsid w:val="00AD3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obib.east-site.ru/gost7-0-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bib.east-site.ru/gost7-0-1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ReadingRoom1</dc:creator>
  <cp:lastModifiedBy>ReadingRoom1</cp:lastModifiedBy>
  <cp:revision>3</cp:revision>
  <cp:lastPrinted>2018-01-12T08:45:00Z</cp:lastPrinted>
  <dcterms:created xsi:type="dcterms:W3CDTF">2019-11-18T10:44:00Z</dcterms:created>
  <dcterms:modified xsi:type="dcterms:W3CDTF">2019-11-18T10:51:00Z</dcterms:modified>
</cp:coreProperties>
</file>