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52" w:rsidRPr="00181D3F" w:rsidRDefault="003E1C66" w:rsidP="00E736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rStyle w:val="a3"/>
        </w:rPr>
        <w:t>Р</w:t>
      </w:r>
      <w:r w:rsidR="00337D00" w:rsidRPr="009A73B6">
        <w:rPr>
          <w:rStyle w:val="a3"/>
        </w:rPr>
        <w:t>ектор</w:t>
      </w:r>
      <w:r>
        <w:rPr>
          <w:rStyle w:val="a3"/>
        </w:rPr>
        <w:t>у</w:t>
      </w:r>
      <w:bookmarkStart w:id="0" w:name="_GoBack"/>
      <w:bookmarkEnd w:id="0"/>
      <w:r w:rsidR="00E73652" w:rsidRPr="00181D3F">
        <w:rPr>
          <w:bCs/>
          <w:color w:val="000000"/>
        </w:rPr>
        <w:t xml:space="preserve"> </w:t>
      </w:r>
    </w:p>
    <w:p w:rsidR="00E73652" w:rsidRPr="00181D3F" w:rsidRDefault="00E73652" w:rsidP="00E736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81D3F">
        <w:rPr>
          <w:color w:val="000000"/>
        </w:rPr>
        <w:t xml:space="preserve">федерального  государственного бюджетного образовательного учреждения высшего  образования «Донской государственный аграрный университет» </w:t>
      </w:r>
    </w:p>
    <w:p w:rsidR="00E73652" w:rsidRPr="00181D3F" w:rsidRDefault="00E73652" w:rsidP="00181D3F">
      <w:pPr>
        <w:widowControl w:val="0"/>
        <w:shd w:val="clear" w:color="auto" w:fill="FFFFFF"/>
        <w:autoSpaceDE w:val="0"/>
        <w:autoSpaceDN w:val="0"/>
        <w:adjustRightInd w:val="0"/>
        <w:ind w:firstLine="4253"/>
        <w:jc w:val="both"/>
        <w:rPr>
          <w:color w:val="FF0000"/>
        </w:rPr>
      </w:pPr>
      <w:r w:rsidRPr="00181D3F">
        <w:rPr>
          <w:color w:val="FF0000"/>
        </w:rPr>
        <w:t xml:space="preserve"> </w:t>
      </w:r>
    </w:p>
    <w:p w:rsidR="00E73652" w:rsidRDefault="00E73652" w:rsidP="00181D3F">
      <w:pPr>
        <w:widowControl w:val="0"/>
        <w:spacing w:line="360" w:lineRule="auto"/>
        <w:ind w:firstLine="4253"/>
        <w:jc w:val="both"/>
      </w:pPr>
      <w:r>
        <w:t>Фамилия __________________________________</w:t>
      </w:r>
    </w:p>
    <w:p w:rsidR="00E73652" w:rsidRDefault="00E73652" w:rsidP="00181D3F">
      <w:pPr>
        <w:widowControl w:val="0"/>
        <w:spacing w:line="360" w:lineRule="auto"/>
        <w:ind w:firstLine="4253"/>
        <w:jc w:val="both"/>
      </w:pPr>
      <w:r>
        <w:t>Имя  _____________________________________</w:t>
      </w:r>
    </w:p>
    <w:p w:rsidR="00E73652" w:rsidRDefault="00E73652" w:rsidP="00181D3F">
      <w:pPr>
        <w:widowControl w:val="0"/>
        <w:ind w:firstLine="4253"/>
        <w:jc w:val="both"/>
        <w:rPr>
          <w:color w:val="000000"/>
          <w:spacing w:val="-2"/>
        </w:rPr>
      </w:pPr>
      <w:r>
        <w:t>Отчество __________________________________</w:t>
      </w:r>
    </w:p>
    <w:p w:rsidR="00E73652" w:rsidRDefault="00E73652" w:rsidP="00E73652">
      <w:pPr>
        <w:widowControl w:val="0"/>
        <w:jc w:val="both"/>
        <w:rPr>
          <w:bCs/>
          <w:color w:val="000000"/>
          <w:spacing w:val="16"/>
          <w:vertAlign w:val="superscript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</w:t>
      </w:r>
      <w:r>
        <w:rPr>
          <w:bCs/>
          <w:color w:val="000000"/>
          <w:spacing w:val="16"/>
          <w:vertAlign w:val="superscript"/>
        </w:rPr>
        <w:t>(при наличии)</w:t>
      </w:r>
    </w:p>
    <w:p w:rsidR="00E73652" w:rsidRDefault="00E73652" w:rsidP="00E73652">
      <w:pPr>
        <w:widowControl w:val="0"/>
        <w:jc w:val="center"/>
        <w:rPr>
          <w:sz w:val="4"/>
          <w:szCs w:val="4"/>
        </w:rPr>
      </w:pPr>
    </w:p>
    <w:p w:rsidR="00E73652" w:rsidRDefault="00E73652" w:rsidP="00E73652">
      <w:pPr>
        <w:widowControl w:val="0"/>
        <w:tabs>
          <w:tab w:val="center" w:pos="5102"/>
          <w:tab w:val="right" w:pos="10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ЗАЯВЛЕНИЕ ОБ ОТЗЫВЕ СОГЛАСИЯ НА ЗАЧИСЛЕНИЕ</w:t>
      </w:r>
    </w:p>
    <w:p w:rsidR="00E73652" w:rsidRDefault="00E73652" w:rsidP="00E73652">
      <w:pPr>
        <w:widowControl w:val="0"/>
        <w:tabs>
          <w:tab w:val="center" w:pos="5102"/>
          <w:tab w:val="right" w:pos="10205"/>
        </w:tabs>
        <w:rPr>
          <w:b/>
          <w:sz w:val="6"/>
          <w:szCs w:val="6"/>
        </w:rPr>
      </w:pPr>
    </w:p>
    <w:p w:rsidR="00E73652" w:rsidRDefault="00E73652" w:rsidP="00E73652">
      <w:pPr>
        <w:widowControl w:val="0"/>
        <w:tabs>
          <w:tab w:val="center" w:pos="5102"/>
          <w:tab w:val="right" w:pos="10205"/>
        </w:tabs>
        <w:rPr>
          <w:b/>
          <w:spacing w:val="-8"/>
          <w:sz w:val="32"/>
          <w:szCs w:val="32"/>
        </w:rPr>
      </w:pPr>
      <w:r>
        <w:rPr>
          <w:spacing w:val="-8"/>
        </w:rPr>
        <w:tab/>
        <w:t xml:space="preserve">Отзываю свое согласие  на зачисление в ФГБОУ </w:t>
      </w:r>
      <w:proofErr w:type="gramStart"/>
      <w:r>
        <w:rPr>
          <w:spacing w:val="-8"/>
        </w:rPr>
        <w:t>ВО</w:t>
      </w:r>
      <w:proofErr w:type="gramEnd"/>
      <w:r>
        <w:rPr>
          <w:spacing w:val="-8"/>
        </w:rPr>
        <w:t xml:space="preserve"> </w:t>
      </w:r>
      <w:r>
        <w:rPr>
          <w:color w:val="000000"/>
          <w:spacing w:val="-8"/>
        </w:rPr>
        <w:t xml:space="preserve"> Донской ГАУ  по следующему направлению подготовки (специальности)   _____________________________________________________________________</w:t>
      </w:r>
    </w:p>
    <w:p w:rsidR="00E73652" w:rsidRDefault="00E73652" w:rsidP="00E736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(код, наименование направления подготовки (специальности)</w:t>
      </w:r>
      <w:proofErr w:type="gramEnd"/>
    </w:p>
    <w:p w:rsidR="00E73652" w:rsidRDefault="00E73652" w:rsidP="00E73652">
      <w:pPr>
        <w:widowControl w:val="0"/>
        <w:jc w:val="both"/>
        <w:rPr>
          <w:color w:val="000000"/>
        </w:rPr>
      </w:pPr>
      <w:r>
        <w:rPr>
          <w:color w:val="000000"/>
          <w:spacing w:val="-10"/>
        </w:rPr>
        <w:t>_______________________</w:t>
      </w:r>
      <w:r>
        <w:rPr>
          <w:color w:val="000000"/>
        </w:rPr>
        <w:t>________________________________________________________</w:t>
      </w:r>
    </w:p>
    <w:p w:rsidR="00E73652" w:rsidRDefault="00E73652" w:rsidP="00E73652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</w:p>
    <w:p w:rsidR="00E73652" w:rsidRDefault="00E73652" w:rsidP="00E73652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E73652" w:rsidRDefault="00EF3350" w:rsidP="00E73652">
      <w:pPr>
        <w:widowControl w:val="0"/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210185</wp:posOffset>
                </wp:positionV>
                <wp:extent cx="114300" cy="114300"/>
                <wp:effectExtent l="8890" t="10160" r="10160" b="889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1.2pt;margin-top:16.5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DJGwIAADwEAAAOAAAAZHJzL2Uyb0RvYy54bWysU1GP0zAMfkfiP0R5Z23HBly17nTaMYR0&#10;wImDH5Cl6RqRxMHJ1o1fj5Puxg54QvQhsmvni/199uL6YA3bKwwaXMOrScmZchJa7bYN//pl/eIN&#10;ZyEK1woDTjX8qAK/Xj5/thh8rabQg2kVMgJxoR58w/sYfV0UQfbKijABrxwFO0ArIrm4LVoUA6Fb&#10;U0zL8lUxALYeQaoQ6O/tGOTLjN91SsZPXRdUZKbhVFvMJ+Zzk85iuRD1FoXvtTyVIf6hCiu0o0fP&#10;ULciCrZD/QeU1RIhQBcnEmwBXaelyj1QN1X5WzcPvfAq90LkBH+mKfw/WPlxf49Mtw0noZywJNFn&#10;Ik24rVGsmiV+Bh9qSnvw95g6DP4O5LfAHKx6SlM3iDD0SrRUVZXyiycXkhPoKtsMH6AleLGLkKk6&#10;dGgTIJHADlmR41kRdYhM0s+qmr0sSTdJoZOdXhD142WPIb5TYFkyGo5UewYX+7sQx9THlFw8GN2u&#10;tTHZwe1mZZDtBQ3HOn+5furxMs04NjT8aj6dZ+QnsXAJUebvbxBWR5pyoy3RfE4SdWLtrWupTFFH&#10;oc1oU3fGnWhMzI0KbKA9EosI4wjTypHRA/7gbKDxbXj4vhOoODPvHSlxVc1mad6zM5u/npKDl5HN&#10;ZUQ4SVANj5yN5iqOO7LzqLc9vVTl3h3ckHqdzswmZceqTsXSiGZtTuuUduDSz1m/ln75EwAA//8D&#10;AFBLAwQUAAYACAAAACEAJ41GHt0AAAAJAQAADwAAAGRycy9kb3ducmV2LnhtbEyPwU6DQBCG7ya+&#10;w2ZMvNldoDZKWRqjqYnHll68DTAFlN0l7NKiT+/0VI//zJd/vsk2s+nFiUbfOashWigQZCtXd7bR&#10;cCi2D08gfEBbY+8safghD5v89ibDtHZnu6PTPjSCS6xPUUMbwpBK6auWDPqFG8jy7uhGg4Hj2Mh6&#10;xDOXm17GSq2kwc7yhRYHem2p+t5PRkPZxQf83RXvyjxvk/AxF1/T55vW93fzyxpEoDlcYbjoszrk&#10;7FS6ydZe9JyX8ZJRDUkSgbgAK8WDUsNjFIHMM/n/g/wPAAD//wMAUEsBAi0AFAAGAAgAAAAhALaD&#10;OJL+AAAA4QEAABMAAAAAAAAAAAAAAAAAAAAAAFtDb250ZW50X1R5cGVzXS54bWxQSwECLQAUAAYA&#10;CAAAACEAOP0h/9YAAACUAQAACwAAAAAAAAAAAAAAAAAvAQAAX3JlbHMvLnJlbHNQSwECLQAUAAYA&#10;CAAAACEAkGbgyRsCAAA8BAAADgAAAAAAAAAAAAAAAAAuAgAAZHJzL2Uyb0RvYy54bWxQSwECLQAU&#10;AAYACAAAACEAJ41GHt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33655</wp:posOffset>
                </wp:positionV>
                <wp:extent cx="114300" cy="114300"/>
                <wp:effectExtent l="7620" t="5080" r="11430" b="1397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72.35pt;margin-top:2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sf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sV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kqkbkt0AAAAIAQAADwAAAGRycy9kb3ducmV2LnhtbEyPQU+DQBSE&#10;7yb+h80z8WYXoVahPBqjqYnHll68PdgtoOxbwi4t+utdT/U4mcnMN/lmNr046dF1lhHuFxEIzbVV&#10;HTcIh3J79wTCeWJFvWWN8K0dbIrrq5wyZc+806e9b0QoYZcRQuv9kEnp6lYbcgs7aA7e0Y6GfJBj&#10;I9VI51BuehlH0Uoa6jgstDTol1bXX/vJIFRdfKCfXfkWmXSb+Pe5/Jw+XhFvb+bnNQivZ38Jwx9+&#10;QIciMFV2YuVEj5Aul48hivCQgAh+uoqDrhDiJAFZ5PL/geIXAAD//wMAUEsBAi0AFAAGAAgAAAAh&#10;ALaDOJL+AAAA4QEAABMAAAAAAAAAAAAAAAAAAAAAAFtDb250ZW50X1R5cGVzXS54bWxQSwECLQAU&#10;AAYACAAAACEAOP0h/9YAAACUAQAACwAAAAAAAAAAAAAAAAAvAQAAX3JlbHMvLnJlbHNQSwECLQAU&#10;AAYACAAAACEAN1+7Hx4CAAA8BAAADgAAAAAAAAAAAAAAAAAuAgAAZHJzL2Uyb0RvYy54bWxQSwEC&#10;LQAUAAYACAAAACEAkqkbk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3335" r="9525" b="571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14.75pt;margin-top:2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k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m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X+eqx3gAAAAgBAAAPAAAAZHJzL2Rvd25yZXYueG1sTI9BT4NAFITv&#10;Jv6HzTPxZheoVYo8GqNpE48tvXhb2BVQ9i1hlxb99b6e9DiZycw3+Wa2vTiZ0XeOEOJFBMJQ7XRH&#10;DcKx3N6lIHxQpFXvyCB8Gw+b4voqV5l2Z9qb0yE0gkvIZwqhDWHIpPR1a6zyCzcYYu/DjVYFlmMj&#10;9ajOXG57mUTRg7SqI15o1WBeWlN/HSaLUHXJUf3sy11k19tleJvLz+n9FfH2Zn5+AhHMHP7CcMFn&#10;dCiYqXITaS96hDRZrziKsIpBsJ/eP7KuEJJlDLLI5f8DxS8AAAD//wMAUEsBAi0AFAAGAAgAAAAh&#10;ALaDOJL+AAAA4QEAABMAAAAAAAAAAAAAAAAAAAAAAFtDb250ZW50X1R5cGVzXS54bWxQSwECLQAU&#10;AAYACAAAACEAOP0h/9YAAACUAQAACwAAAAAAAAAAAAAAAAAvAQAAX3JlbHMvLnJlbHNQSwECLQAU&#10;AAYACAAAACEAPm8JER0CAAA8BAAADgAAAAAAAAAAAAAAAAAuAgAAZHJzL2Uyb0RvYy54bWxQSwEC&#10;LQAUAAYACAAAACEAV/nqsd4AAAAIAQAADwAAAAAAAAAAAAAAAAB3BAAAZHJzL2Rvd25yZXYueG1s&#10;UEsFBgAAAAAEAAQA8wAAAIIFAAAAAA==&#10;"/>
            </w:pict>
          </mc:Fallback>
        </mc:AlternateContent>
      </w:r>
      <w:r w:rsidR="00E73652">
        <w:t xml:space="preserve">условия поступления на обучение и основания приема: </w:t>
      </w:r>
      <w:r w:rsidR="00E73652">
        <w:rPr>
          <w:color w:val="000000"/>
          <w:u w:val="single"/>
        </w:rPr>
        <w:t>форма обучения</w:t>
      </w:r>
      <w:r w:rsidR="00E73652">
        <w:rPr>
          <w:color w:val="000000"/>
        </w:rPr>
        <w:t xml:space="preserve"> – очная</w:t>
      </w:r>
      <w:proofErr w:type="gramStart"/>
      <w:r w:rsidR="00E73652">
        <w:rPr>
          <w:color w:val="000000"/>
        </w:rPr>
        <w:t xml:space="preserve"> </w:t>
      </w:r>
      <w:r w:rsidR="00E73652">
        <w:rPr>
          <w:color w:val="000000"/>
          <w:spacing w:val="-20"/>
        </w:rPr>
        <w:t xml:space="preserve">     ,</w:t>
      </w:r>
      <w:proofErr w:type="gramEnd"/>
      <w:r w:rsidR="00E73652">
        <w:rPr>
          <w:color w:val="000000"/>
          <w:spacing w:val="-20"/>
        </w:rPr>
        <w:t xml:space="preserve"> </w:t>
      </w:r>
      <w:r w:rsidR="00E73652">
        <w:rPr>
          <w:color w:val="000000"/>
        </w:rPr>
        <w:t xml:space="preserve">заочная  </w:t>
      </w:r>
      <w:r w:rsidR="00E73652">
        <w:rPr>
          <w:rFonts w:ascii="Arial" w:cs="Arial"/>
          <w:color w:val="000000"/>
        </w:rPr>
        <w:t xml:space="preserve"> </w:t>
      </w:r>
      <w:r w:rsidR="00E73652">
        <w:rPr>
          <w:rFonts w:ascii="Arial" w:cs="Arial"/>
          <w:color w:val="000000"/>
        </w:rPr>
        <w:t>очно</w:t>
      </w:r>
      <w:r w:rsidR="00E73652">
        <w:rPr>
          <w:rFonts w:ascii="Arial" w:cs="Arial"/>
          <w:color w:val="000000"/>
        </w:rPr>
        <w:t>-</w:t>
      </w:r>
      <w:r w:rsidR="00E73652">
        <w:rPr>
          <w:rFonts w:ascii="Arial" w:cs="Arial"/>
          <w:color w:val="000000"/>
        </w:rPr>
        <w:t>заочная</w:t>
      </w:r>
    </w:p>
    <w:p w:rsidR="00E73652" w:rsidRDefault="00EF3350" w:rsidP="00E7365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6350" t="6350" r="12700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8pt;margin-top:1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y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Fg4eNHdAAAACAEAAA8AAABkcnMvZG93bnJldi54bWxMj8FOwzAQRO9I&#10;/IO1SNyo3UBLG+JUCNRKHNv0ws2JlyQQr6PYaQNfz/YEx6dZzb7JNpPrxAmH0HrSMJ8pEEiVty3V&#10;Go7F9m4FIkRD1nSeUMM3Btjk11eZSa0/0x5Ph1gLLqGQGg1NjH0qZagadCbMfI/E2YcfnImMQy3t&#10;YM5c7jqZKLWUzrTEHxrT40uD1ddhdBrKNjman32xU269vY9vU/E5vr9qfXszPT+BiDjFv2O46LM6&#10;5OxU+pFsEJ2Gx/WSt0QNyQIE56v5A3PJrBYg80z+H5D/AgAA//8DAFBLAQItABQABgAIAAAAIQC2&#10;gziS/gAAAOEBAAATAAAAAAAAAAAAAAAAAAAAAABbQ29udGVudF9UeXBlc10ueG1sUEsBAi0AFAAG&#10;AAgAAAAhADj9If/WAAAAlAEAAAsAAAAAAAAAAAAAAAAALwEAAF9yZWxzLy5yZWxzUEsBAi0AFAAG&#10;AAgAAAAhAJSSd/IcAgAAOwQAAA4AAAAAAAAAAAAAAAAALgIAAGRycy9lMm9Eb2MueG1sUEsBAi0A&#10;FAAGAAgAAAAhAFg4eNHdAAAACAEAAA8AAAAAAAAAAAAAAAAAdgQAAGRycy9kb3ducmV2LnhtbFBL&#10;BQYAAAAABAAEAPMAAACABQAAAAA=&#10;"/>
            </w:pict>
          </mc:Fallback>
        </mc:AlternateContent>
      </w:r>
      <w:r w:rsidR="00E73652">
        <w:rPr>
          <w:color w:val="000000"/>
          <w:u w:val="single"/>
        </w:rPr>
        <w:t>на места</w:t>
      </w:r>
      <w:r w:rsidR="00E73652">
        <w:rPr>
          <w:color w:val="000000"/>
        </w:rPr>
        <w:t>,  в пределах квоты приема лиц, имеющих особое право</w:t>
      </w:r>
      <w:proofErr w:type="gramStart"/>
      <w:r w:rsidR="00E73652">
        <w:rPr>
          <w:color w:val="000000"/>
        </w:rPr>
        <w:t xml:space="preserve">                          </w:t>
      </w:r>
      <w:r w:rsidR="00E73652">
        <w:t xml:space="preserve"> </w:t>
      </w:r>
      <w:r w:rsidR="00E73652">
        <w:rPr>
          <w:color w:val="000000"/>
        </w:rPr>
        <w:t>,</w:t>
      </w:r>
      <w:proofErr w:type="gramEnd"/>
    </w:p>
    <w:p w:rsidR="00E73652" w:rsidRDefault="00EF3350" w:rsidP="00E73652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21590</wp:posOffset>
                </wp:positionV>
                <wp:extent cx="114300" cy="114300"/>
                <wp:effectExtent l="6350" t="12065" r="1270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8pt;margin-top:1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MxAfXbeAAAACAEAAA8AAABkcnMvZG93bnJldi54bWxMj0FPg0AUhO8m&#10;/ofNM/FmFyipLWVpjKYmHlt68bawr4Cybwm7tOiv93nS42QmM9/ku9n24oKj7xwpiBcRCKTamY4a&#10;Bady/7AG4YMmo3tHqOALPeyK25tcZ8Zd6YCXY2gEl5DPtII2hCGT0tctWu0XbkBi7+xGqwPLsZFm&#10;1Fcut71Momglre6IF1o94HOL9edxsgqqLjnp70P5GtnNfhne5vJjen9R6v5uftqCCDiHvzD84jM6&#10;FMxUuYmMF72Cx82KvwQFyxQE++s4ZV0pSOIUZJHL/weKHwA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DMQH123gAAAAgBAAAPAAAAAAAAAAAAAAAAAHYEAABkcnMvZG93bnJldi54bWxQ&#10;SwUGAAAAAAQABADzAAAAgQUAAAAA&#10;"/>
            </w:pict>
          </mc:Fallback>
        </mc:AlternateContent>
      </w:r>
      <w:r w:rsidR="00E73652">
        <w:rPr>
          <w:color w:val="000000"/>
        </w:rPr>
        <w:t>в пределах квоты целевого приема</w:t>
      </w:r>
      <w:proofErr w:type="gramStart"/>
      <w:r w:rsidR="00E73652">
        <w:rPr>
          <w:rFonts w:ascii="Arial" w:hAnsi="Arial" w:cs="Arial"/>
          <w:color w:val="000000"/>
        </w:rPr>
        <w:t xml:space="preserve">                                                      </w:t>
      </w:r>
      <w:r w:rsidR="00E73652">
        <w:rPr>
          <w:color w:val="000000"/>
        </w:rPr>
        <w:t>,</w:t>
      </w:r>
      <w:proofErr w:type="gramEnd"/>
    </w:p>
    <w:p w:rsidR="00E73652" w:rsidRDefault="00EF3350" w:rsidP="00E73652">
      <w:pPr>
        <w:widowControl w:val="0"/>
        <w:shd w:val="clear" w:color="auto" w:fill="FFFFFF"/>
        <w:autoSpaceDE w:val="0"/>
        <w:autoSpaceDN w:val="0"/>
        <w:adjustRightInd w:val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350" t="12065" r="1270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8pt;margin-top:2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MrJTQfdAAAACAEAAA8AAABkcnMvZG93bnJldi54bWxMj0FPg0AUhO8m&#10;/ofNM/Fml2JTC7I0RlMTjy29eHvAE1D2LWGXFv31Pk/1OJnJzDfZdra9OtHoO8cGlosIFHHl6o4b&#10;A8did7cB5QNyjb1jMvBNHrb59VWGae3OvKfTITRKStinaKANYUi19lVLFv3CDcTifbjRYhA5Nroe&#10;8SzlttdxFK21xY5locWBnluqvg6TNVB28RF/9sVrZJPdfXibi8/p/cWY25v56RFUoDlcwvCHL+iQ&#10;C1PpJq696g08JGv5EgysElDib5Yr0aWBOE5A55n+fyD/BQAA//8DAFBLAQItABQABgAIAAAAIQC2&#10;gziS/gAAAOEBAAATAAAAAAAAAAAAAAAAAAAAAABbQ29udGVudF9UeXBlc10ueG1sUEsBAi0AFAAG&#10;AAgAAAAhADj9If/WAAAAlAEAAAsAAAAAAAAAAAAAAAAALwEAAF9yZWxzLy5yZWxzUEsBAi0AFAAG&#10;AAgAAAAhANjFRygcAgAAOwQAAA4AAAAAAAAAAAAAAAAALgIAAGRycy9lMm9Eb2MueG1sUEsBAi0A&#10;FAAGAAgAAAAhAMrJTQf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350" t="12065" r="1270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8pt;margin-top:2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MrJTQfdAAAACAEAAA8AAABkcnMvZG93bnJldi54bWxMj0FPg0AUhO8m&#10;/ofNM/Fml2JTC7I0RlMTjy29eHvAE1D2LWGXFv31Pk/1OJnJzDfZdra9OtHoO8cGlosIFHHl6o4b&#10;A8did7cB5QNyjb1jMvBNHrb59VWGae3OvKfTITRKStinaKANYUi19lVLFv3CDcTifbjRYhA5Nroe&#10;8SzlttdxFK21xY5locWBnluqvg6TNVB28RF/9sVrZJPdfXibi8/p/cWY25v56RFUoDlcwvCHL+iQ&#10;C1PpJq696g08JGv5EgysElDib5Yr0aWBOE5A55n+fyD/BQAA//8DAFBLAQItABQABgAIAAAAIQC2&#10;gziS/gAAAOEBAAATAAAAAAAAAAAAAAAAAAAAAABbQ29udGVudF9UeXBlc10ueG1sUEsBAi0AFAAG&#10;AAgAAAAhADj9If/WAAAAlAEAAAsAAAAAAAAAAAAAAAAALwEAAF9yZWxzLy5yZWxzUEsBAi0AFAAG&#10;AAgAAAAhAEUXnikcAgAAOwQAAA4AAAAAAAAAAAAAAAAALgIAAGRycy9lMm9Eb2MueG1sUEsBAi0A&#10;FAAGAAgAAAAhAMrJTQfdAAAACAEAAA8AAAAAAAAAAAAAAAAAdgQAAGRycy9kb3ducmV2LnhtbFBL&#10;BQYAAAAABAAEAPMAAACABQAAAAA=&#10;"/>
            </w:pict>
          </mc:Fallback>
        </mc:AlternateContent>
      </w:r>
      <w:r w:rsidR="00E73652">
        <w:rPr>
          <w:color w:val="000000"/>
        </w:rPr>
        <w:t xml:space="preserve"> в рамках контрольных цифр на основные конкурсные места</w:t>
      </w:r>
      <w:r w:rsidR="00E73652">
        <w:rPr>
          <w:color w:val="000000"/>
        </w:rPr>
        <w:tab/>
      </w:r>
      <w:r w:rsidR="00E73652">
        <w:rPr>
          <w:color w:val="000000"/>
        </w:rPr>
        <w:tab/>
      </w:r>
      <w:r w:rsidR="00E73652">
        <w:rPr>
          <w:color w:val="000000"/>
        </w:rPr>
        <w:tab/>
        <w:t xml:space="preserve">      </w:t>
      </w:r>
    </w:p>
    <w:p w:rsidR="00E73652" w:rsidRDefault="00EF3350" w:rsidP="00E73652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17780</wp:posOffset>
                </wp:positionV>
                <wp:extent cx="114300" cy="114300"/>
                <wp:effectExtent l="6350" t="8255" r="1270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8.75pt;margin-top:1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GYLrp/cAAAACAEAAA8AAABkcnMvZG93bnJldi54bWxMj81OwzAQhO9I&#10;vIO1SNyo3aDSNMSpEKhIHNv0wm0TL0kgtqPYaQNPz3Iqx08zmp98O9tenGgMnXcalgsFglztTeca&#10;Dcdyd5eCCBGdwd470vBNAbbF9VWOmfFnt6fTITaCQ1zIUEMb45BJGeqWLIaFH8ix9uFHi5FxbKQZ&#10;8czhtpeJUg/SYue4ocWBnluqvw6T1VB1yRF/9uWrspvdfXyby8/p/UXr25v56RFEpDlezPA3n6dD&#10;wZsqPzkTRK9hvVmv2Koh4Qesp8sVc8WsUpBFLv8fKH4BAAD//wMAUEsBAi0AFAAGAAgAAAAhALaD&#10;OJL+AAAA4QEAABMAAAAAAAAAAAAAAAAAAAAAAFtDb250ZW50X1R5cGVzXS54bWxQSwECLQAUAAYA&#10;CAAAACEAOP0h/9YAAACUAQAACwAAAAAAAAAAAAAAAAAvAQAAX3JlbHMvLnJlbHNQSwECLQAUAAYA&#10;CAAAACEARPtxXRwCAAA7BAAADgAAAAAAAAAAAAAAAAAuAgAAZHJzL2Uyb0RvYy54bWxQSwECLQAU&#10;AAYACAAAACEAZguun9wAAAAIAQAADwAAAAAAAAAAAAAAAAB2BAAAZHJzL2Rvd25yZXYueG1sUEsF&#10;BgAAAAAEAAQA8wAAAH8FAAAAAA==&#10;"/>
            </w:pict>
          </mc:Fallback>
        </mc:AlternateContent>
      </w:r>
      <w:r w:rsidR="00E73652">
        <w:rPr>
          <w:color w:val="000000"/>
        </w:rPr>
        <w:t xml:space="preserve">по договорам об оказании платных образовательных услуг                 </w:t>
      </w:r>
      <w:r w:rsidR="00E73652">
        <w:rPr>
          <w:rFonts w:ascii="Arial" w:hAnsi="Arial" w:cs="Arial"/>
          <w:color w:val="000000"/>
        </w:rPr>
        <w:t xml:space="preserve"> </w:t>
      </w:r>
    </w:p>
    <w:p w:rsidR="00E73652" w:rsidRDefault="00E73652" w:rsidP="00E7365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73652" w:rsidRDefault="00E73652" w:rsidP="00E73652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>
        <w:rPr>
          <w:color w:val="000000"/>
        </w:rPr>
        <w:t>Прошу исключить меня из списков к зачислению (из числа зачисленных)</w:t>
      </w:r>
      <w:r w:rsidR="0063745A">
        <w:rPr>
          <w:color w:val="000000"/>
        </w:rPr>
        <w:t xml:space="preserve"> в связи_________________________________________________________________</w:t>
      </w:r>
      <w:r>
        <w:rPr>
          <w:color w:val="000000"/>
        </w:rPr>
        <w:t>.</w:t>
      </w:r>
    </w:p>
    <w:p w:rsidR="00E73652" w:rsidRDefault="00E73652" w:rsidP="00E7365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63745A" w:rsidRDefault="0063745A" w:rsidP="00E7365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73652" w:rsidRDefault="00E73652" w:rsidP="00E73652">
      <w:pPr>
        <w:widowControl w:val="0"/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«___»_________________20</w:t>
      </w:r>
      <w:r w:rsidR="0063745A">
        <w:rPr>
          <w:color w:val="000000"/>
        </w:rPr>
        <w:t>2</w:t>
      </w:r>
      <w:r>
        <w:rPr>
          <w:color w:val="000000"/>
        </w:rPr>
        <w:t xml:space="preserve">___г.                              </w:t>
      </w:r>
      <w:r w:rsidR="009F79D2">
        <w:rPr>
          <w:color w:val="000000"/>
        </w:rPr>
        <w:t>_________________________</w:t>
      </w:r>
      <w:r>
        <w:rPr>
          <w:color w:val="000000"/>
        </w:rPr>
        <w:t xml:space="preserve">                 </w:t>
      </w:r>
    </w:p>
    <w:p w:rsidR="00E73652" w:rsidRDefault="00E73652" w:rsidP="00E736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</w:t>
      </w:r>
      <w:r w:rsidR="009F79D2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(Подпись поступающего, доверенного лица)</w:t>
      </w:r>
    </w:p>
    <w:p w:rsidR="00E73652" w:rsidRDefault="00E73652" w:rsidP="00E736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73652" w:rsidRDefault="00E73652" w:rsidP="00E7365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sectPr w:rsidR="00E73652" w:rsidSect="006374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52"/>
    <w:rsid w:val="00181D3F"/>
    <w:rsid w:val="00283486"/>
    <w:rsid w:val="00337D00"/>
    <w:rsid w:val="003E1C66"/>
    <w:rsid w:val="003F1E18"/>
    <w:rsid w:val="00455A0B"/>
    <w:rsid w:val="0063745A"/>
    <w:rsid w:val="007F270D"/>
    <w:rsid w:val="00837287"/>
    <w:rsid w:val="009F79D2"/>
    <w:rsid w:val="00E73652"/>
    <w:rsid w:val="00E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7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7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2</cp:revision>
  <dcterms:created xsi:type="dcterms:W3CDTF">2021-02-17T06:03:00Z</dcterms:created>
  <dcterms:modified xsi:type="dcterms:W3CDTF">2021-02-17T06:03:00Z</dcterms:modified>
</cp:coreProperties>
</file>