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2A" w:rsidRPr="00A31737" w:rsidRDefault="00306F2A" w:rsidP="005F4D94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A31737">
        <w:rPr>
          <w:b/>
          <w:sz w:val="22"/>
          <w:szCs w:val="22"/>
        </w:rPr>
        <w:t>АННОТАЦИЯ</w:t>
      </w:r>
    </w:p>
    <w:p w:rsidR="00306F2A" w:rsidRDefault="00306F2A" w:rsidP="005F4D94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A31737">
        <w:rPr>
          <w:b/>
          <w:sz w:val="22"/>
          <w:szCs w:val="22"/>
        </w:rPr>
        <w:t xml:space="preserve">к рабочей программе учебной дисциплины </w:t>
      </w:r>
    </w:p>
    <w:p w:rsidR="004D502C" w:rsidRDefault="004D502C" w:rsidP="004D502C">
      <w:pPr>
        <w:pStyle w:val="a5"/>
        <w:ind w:left="1069"/>
        <w:jc w:val="center"/>
        <w:rPr>
          <w:b/>
          <w:sz w:val="22"/>
          <w:szCs w:val="22"/>
        </w:rPr>
      </w:pPr>
      <w:r w:rsidRPr="004D502C">
        <w:rPr>
          <w:b/>
          <w:sz w:val="22"/>
          <w:szCs w:val="22"/>
        </w:rPr>
        <w:t>Основы научных исследований</w:t>
      </w:r>
    </w:p>
    <w:p w:rsidR="00306F2A" w:rsidRPr="008156DB" w:rsidRDefault="00306F2A" w:rsidP="004D502C">
      <w:pPr>
        <w:pStyle w:val="a5"/>
        <w:numPr>
          <w:ilvl w:val="0"/>
          <w:numId w:val="7"/>
        </w:numPr>
        <w:rPr>
          <w:b/>
          <w:sz w:val="22"/>
          <w:szCs w:val="22"/>
        </w:rPr>
      </w:pPr>
      <w:r w:rsidRPr="008156DB">
        <w:rPr>
          <w:b/>
          <w:sz w:val="22"/>
          <w:szCs w:val="22"/>
        </w:rPr>
        <w:t>Общая характеристика:</w:t>
      </w:r>
    </w:p>
    <w:p w:rsidR="002C083F" w:rsidRPr="002C083F" w:rsidRDefault="002C083F" w:rsidP="002C083F">
      <w:pPr>
        <w:widowControl w:val="0"/>
        <w:spacing w:line="240" w:lineRule="auto"/>
        <w:ind w:left="1" w:right="-14" w:firstLine="719"/>
        <w:rPr>
          <w:b/>
          <w:sz w:val="22"/>
          <w:szCs w:val="22"/>
        </w:rPr>
      </w:pPr>
      <w:r w:rsidRPr="002C083F">
        <w:rPr>
          <w:sz w:val="22"/>
          <w:szCs w:val="22"/>
        </w:rPr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ВО Донской ГАУ по группе научной специальности </w:t>
      </w:r>
      <w:r w:rsidR="00903068" w:rsidRPr="00903068">
        <w:rPr>
          <w:sz w:val="22"/>
          <w:szCs w:val="22"/>
          <w:lang w:bidi="ru-RU"/>
        </w:rPr>
        <w:t xml:space="preserve">4.3 </w:t>
      </w:r>
      <w:proofErr w:type="spellStart"/>
      <w:r w:rsidR="00903068" w:rsidRPr="00903068">
        <w:rPr>
          <w:sz w:val="22"/>
          <w:szCs w:val="22"/>
          <w:lang w:bidi="ru-RU"/>
        </w:rPr>
        <w:t>Агроинженерия</w:t>
      </w:r>
      <w:proofErr w:type="spellEnd"/>
      <w:r w:rsidR="00903068" w:rsidRPr="00903068">
        <w:rPr>
          <w:sz w:val="22"/>
          <w:szCs w:val="22"/>
          <w:lang w:bidi="ru-RU"/>
        </w:rPr>
        <w:t xml:space="preserve"> и пищевые технологии</w:t>
      </w:r>
      <w:r>
        <w:rPr>
          <w:sz w:val="22"/>
          <w:szCs w:val="22"/>
        </w:rPr>
        <w:t xml:space="preserve">, </w:t>
      </w:r>
      <w:r w:rsidRPr="002C083F">
        <w:rPr>
          <w:sz w:val="22"/>
          <w:szCs w:val="22"/>
        </w:rPr>
        <w:t xml:space="preserve">научной специальности </w:t>
      </w:r>
      <w:r w:rsidR="00903068" w:rsidRPr="00903068">
        <w:rPr>
          <w:sz w:val="22"/>
          <w:szCs w:val="22"/>
          <w:lang w:bidi="ru-RU"/>
        </w:rPr>
        <w:t>4.3.5. Биотехнология продуктов питания и биологически активных веществ</w:t>
      </w:r>
      <w:r w:rsidR="007448C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C083F">
        <w:rPr>
          <w:sz w:val="22"/>
          <w:szCs w:val="22"/>
        </w:rPr>
        <w:t>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</w:p>
    <w:p w:rsidR="007D4494" w:rsidRDefault="00E60747" w:rsidP="007D4494">
      <w:pPr>
        <w:widowControl w:val="0"/>
        <w:spacing w:line="240" w:lineRule="auto"/>
        <w:ind w:left="1" w:right="-14" w:firstLine="719"/>
        <w:rPr>
          <w:b/>
          <w:kern w:val="3"/>
          <w:sz w:val="22"/>
          <w:szCs w:val="22"/>
        </w:rPr>
      </w:pPr>
      <w:r w:rsidRPr="00A31737">
        <w:rPr>
          <w:b/>
          <w:kern w:val="3"/>
          <w:sz w:val="22"/>
          <w:szCs w:val="22"/>
        </w:rPr>
        <w:t>2</w:t>
      </w:r>
      <w:r w:rsidR="00306F2A" w:rsidRPr="00A31737">
        <w:rPr>
          <w:b/>
          <w:kern w:val="3"/>
          <w:sz w:val="22"/>
          <w:szCs w:val="22"/>
        </w:rPr>
        <w:t>. Требования к результатам освоения дисциплины:</w:t>
      </w:r>
      <w:r w:rsidR="00C8101C" w:rsidRPr="00A31737">
        <w:rPr>
          <w:b/>
          <w:kern w:val="3"/>
          <w:sz w:val="22"/>
          <w:szCs w:val="22"/>
        </w:rPr>
        <w:t xml:space="preserve"> </w:t>
      </w:r>
    </w:p>
    <w:p w:rsidR="007D4494" w:rsidRDefault="007D4494" w:rsidP="007D4494">
      <w:pPr>
        <w:widowControl w:val="0"/>
        <w:spacing w:line="240" w:lineRule="auto"/>
        <w:ind w:left="1" w:right="-14" w:firstLine="719"/>
        <w:rPr>
          <w:bCs/>
          <w:sz w:val="22"/>
          <w:szCs w:val="22"/>
        </w:rPr>
      </w:pPr>
      <w:r w:rsidRPr="007D4494">
        <w:rPr>
          <w:bCs/>
          <w:sz w:val="22"/>
          <w:szCs w:val="22"/>
        </w:rPr>
        <w:t>В результате изучения должны быть сформированы:</w:t>
      </w:r>
    </w:p>
    <w:p w:rsidR="004D502C" w:rsidRPr="004D502C" w:rsidRDefault="00C8101C" w:rsidP="004D502C">
      <w:pPr>
        <w:widowControl w:val="0"/>
        <w:numPr>
          <w:ilvl w:val="0"/>
          <w:numId w:val="8"/>
        </w:numPr>
        <w:ind w:right="-14"/>
        <w:rPr>
          <w:kern w:val="3"/>
          <w:sz w:val="22"/>
          <w:szCs w:val="22"/>
          <w:lang w:bidi="ru-RU"/>
        </w:rPr>
      </w:pPr>
      <w:r w:rsidRPr="00A31737">
        <w:rPr>
          <w:b/>
          <w:kern w:val="3"/>
          <w:sz w:val="22"/>
          <w:szCs w:val="22"/>
        </w:rPr>
        <w:t>Знани</w:t>
      </w:r>
      <w:r w:rsidR="007D4494">
        <w:rPr>
          <w:b/>
          <w:kern w:val="3"/>
          <w:sz w:val="22"/>
          <w:szCs w:val="22"/>
        </w:rPr>
        <w:t>я</w:t>
      </w:r>
      <w:r w:rsidRPr="00A31737">
        <w:rPr>
          <w:kern w:val="3"/>
          <w:sz w:val="22"/>
          <w:szCs w:val="22"/>
        </w:rPr>
        <w:t xml:space="preserve">: </w:t>
      </w:r>
      <w:r w:rsidR="004D502C" w:rsidRPr="004D502C">
        <w:rPr>
          <w:kern w:val="3"/>
          <w:sz w:val="22"/>
          <w:szCs w:val="22"/>
          <w:lang w:bidi="ru-RU"/>
        </w:rPr>
        <w:t>работы российских и международных исследовательских коллективов по решению научных и научно-образовательных задач</w:t>
      </w:r>
    </w:p>
    <w:p w:rsidR="004D502C" w:rsidRPr="004D502C" w:rsidRDefault="004D502C" w:rsidP="004D502C">
      <w:pPr>
        <w:widowControl w:val="0"/>
        <w:numPr>
          <w:ilvl w:val="0"/>
          <w:numId w:val="8"/>
        </w:numPr>
        <w:spacing w:line="240" w:lineRule="auto"/>
        <w:ind w:right="-14"/>
        <w:rPr>
          <w:kern w:val="3"/>
          <w:sz w:val="22"/>
          <w:szCs w:val="22"/>
          <w:lang w:bidi="ru-RU"/>
        </w:rPr>
      </w:pPr>
      <w:r w:rsidRPr="004D502C">
        <w:rPr>
          <w:kern w:val="3"/>
          <w:sz w:val="22"/>
          <w:szCs w:val="22"/>
          <w:lang w:bidi="ru-RU"/>
        </w:rPr>
        <w:t>современных методов и технологий научной коммуникации на государственном и иностранном языках</w:t>
      </w:r>
    </w:p>
    <w:p w:rsidR="004D502C" w:rsidRPr="004D502C" w:rsidRDefault="004D502C" w:rsidP="004D502C">
      <w:pPr>
        <w:widowControl w:val="0"/>
        <w:numPr>
          <w:ilvl w:val="0"/>
          <w:numId w:val="8"/>
        </w:numPr>
        <w:spacing w:line="240" w:lineRule="auto"/>
        <w:ind w:right="-14"/>
        <w:rPr>
          <w:kern w:val="3"/>
          <w:sz w:val="22"/>
          <w:szCs w:val="22"/>
          <w:lang w:bidi="ru-RU"/>
        </w:rPr>
      </w:pPr>
      <w:r w:rsidRPr="004D502C">
        <w:rPr>
          <w:kern w:val="3"/>
          <w:sz w:val="22"/>
          <w:szCs w:val="22"/>
          <w:lang w:bidi="ru-RU"/>
        </w:rPr>
        <w:t>лабораторной и инструментальной базы для получения научных данных</w:t>
      </w:r>
    </w:p>
    <w:p w:rsidR="004D502C" w:rsidRPr="004D502C" w:rsidRDefault="004D502C" w:rsidP="004D502C">
      <w:pPr>
        <w:widowControl w:val="0"/>
        <w:numPr>
          <w:ilvl w:val="0"/>
          <w:numId w:val="8"/>
        </w:numPr>
        <w:spacing w:line="240" w:lineRule="auto"/>
        <w:ind w:right="-14"/>
        <w:rPr>
          <w:kern w:val="3"/>
          <w:sz w:val="22"/>
          <w:szCs w:val="22"/>
          <w:lang w:bidi="ru-RU"/>
        </w:rPr>
      </w:pPr>
      <w:r w:rsidRPr="004D502C">
        <w:rPr>
          <w:kern w:val="3"/>
          <w:sz w:val="22"/>
          <w:szCs w:val="22"/>
          <w:lang w:bidi="ru-RU"/>
        </w:rPr>
        <w:t>образовательных технологий, методов и средств обучения для достижения планируемых результатов обучения</w:t>
      </w:r>
    </w:p>
    <w:p w:rsidR="004D502C" w:rsidRPr="004D502C" w:rsidRDefault="00C8101C" w:rsidP="004D502C">
      <w:pPr>
        <w:widowControl w:val="0"/>
        <w:numPr>
          <w:ilvl w:val="0"/>
          <w:numId w:val="9"/>
        </w:numPr>
        <w:ind w:right="-14"/>
        <w:rPr>
          <w:kern w:val="3"/>
          <w:sz w:val="22"/>
          <w:szCs w:val="22"/>
        </w:rPr>
      </w:pPr>
      <w:r w:rsidRPr="00A31737">
        <w:rPr>
          <w:b/>
          <w:kern w:val="3"/>
          <w:sz w:val="22"/>
          <w:szCs w:val="22"/>
        </w:rPr>
        <w:t>Умени</w:t>
      </w:r>
      <w:r w:rsidR="007D4494">
        <w:rPr>
          <w:b/>
          <w:kern w:val="3"/>
          <w:sz w:val="22"/>
          <w:szCs w:val="22"/>
        </w:rPr>
        <w:t>я</w:t>
      </w:r>
      <w:r w:rsidR="004B5B8B" w:rsidRPr="004B5B8B">
        <w:t xml:space="preserve"> </w:t>
      </w:r>
      <w:r w:rsidR="004D502C" w:rsidRPr="004D502C">
        <w:rPr>
          <w:kern w:val="3"/>
          <w:sz w:val="22"/>
          <w:szCs w:val="22"/>
        </w:rPr>
        <w:t>использовать современные методы и технологии научной коммуникации на государственном и иностранном языках</w:t>
      </w:r>
    </w:p>
    <w:p w:rsidR="004D502C" w:rsidRPr="004D502C" w:rsidRDefault="004D502C" w:rsidP="004D502C">
      <w:pPr>
        <w:widowControl w:val="0"/>
        <w:numPr>
          <w:ilvl w:val="0"/>
          <w:numId w:val="9"/>
        </w:numPr>
        <w:spacing w:line="240" w:lineRule="auto"/>
        <w:ind w:right="-14"/>
        <w:rPr>
          <w:kern w:val="3"/>
          <w:sz w:val="22"/>
          <w:szCs w:val="22"/>
        </w:rPr>
      </w:pPr>
      <w:r w:rsidRPr="004D502C">
        <w:rPr>
          <w:kern w:val="3"/>
          <w:sz w:val="22"/>
          <w:szCs w:val="22"/>
        </w:rPr>
        <w:t>анализировать, обобщать и публично представлять результаты выполненных научных исследований</w:t>
      </w:r>
    </w:p>
    <w:p w:rsidR="004D502C" w:rsidRPr="004D502C" w:rsidRDefault="004D502C" w:rsidP="004D502C">
      <w:pPr>
        <w:widowControl w:val="0"/>
        <w:numPr>
          <w:ilvl w:val="0"/>
          <w:numId w:val="9"/>
        </w:numPr>
        <w:spacing w:line="240" w:lineRule="auto"/>
        <w:ind w:right="-14"/>
        <w:rPr>
          <w:kern w:val="3"/>
          <w:sz w:val="22"/>
          <w:szCs w:val="22"/>
        </w:rPr>
      </w:pPr>
      <w:r w:rsidRPr="004D502C">
        <w:rPr>
          <w:kern w:val="3"/>
          <w:sz w:val="22"/>
          <w:szCs w:val="22"/>
        </w:rPr>
        <w:t>использовать лабораторную и инструментальную базы для получения научных данных</w:t>
      </w:r>
    </w:p>
    <w:p w:rsidR="004D502C" w:rsidRPr="004D502C" w:rsidRDefault="004D502C" w:rsidP="004D502C">
      <w:pPr>
        <w:widowControl w:val="0"/>
        <w:numPr>
          <w:ilvl w:val="0"/>
          <w:numId w:val="9"/>
        </w:numPr>
        <w:spacing w:line="240" w:lineRule="auto"/>
        <w:ind w:right="-14"/>
        <w:rPr>
          <w:kern w:val="3"/>
          <w:sz w:val="22"/>
          <w:szCs w:val="22"/>
        </w:rPr>
      </w:pPr>
      <w:r w:rsidRPr="004D502C">
        <w:rPr>
          <w:kern w:val="3"/>
          <w:sz w:val="22"/>
          <w:szCs w:val="22"/>
        </w:rPr>
        <w:t>использовать образовательные технологии, методы и средства обучения для достижения планируемых результатов обучения</w:t>
      </w:r>
    </w:p>
    <w:p w:rsidR="004D502C" w:rsidRPr="004D502C" w:rsidRDefault="004D502C" w:rsidP="004D502C">
      <w:pPr>
        <w:widowControl w:val="0"/>
        <w:numPr>
          <w:ilvl w:val="0"/>
          <w:numId w:val="9"/>
        </w:numPr>
        <w:spacing w:line="240" w:lineRule="auto"/>
        <w:ind w:right="-14"/>
        <w:rPr>
          <w:kern w:val="3"/>
          <w:sz w:val="22"/>
          <w:szCs w:val="22"/>
        </w:rPr>
      </w:pPr>
      <w:r w:rsidRPr="004D502C">
        <w:rPr>
          <w:kern w:val="3"/>
          <w:sz w:val="22"/>
          <w:szCs w:val="22"/>
        </w:rPr>
        <w:t>разрабатывать комплексное методическое обеспечение основных профессиональных и дополнительных профессиональных образовательных программ и (или) их структурных элементов</w:t>
      </w:r>
    </w:p>
    <w:p w:rsidR="004D502C" w:rsidRPr="004D502C" w:rsidRDefault="00C8101C" w:rsidP="004D502C">
      <w:pPr>
        <w:widowControl w:val="0"/>
        <w:numPr>
          <w:ilvl w:val="0"/>
          <w:numId w:val="10"/>
        </w:numPr>
        <w:ind w:right="-14"/>
        <w:rPr>
          <w:kern w:val="3"/>
          <w:sz w:val="22"/>
          <w:szCs w:val="22"/>
          <w:lang w:bidi="ru-RU"/>
        </w:rPr>
      </w:pPr>
      <w:r w:rsidRPr="00A31737">
        <w:rPr>
          <w:b/>
          <w:kern w:val="3"/>
          <w:sz w:val="22"/>
          <w:szCs w:val="22"/>
        </w:rPr>
        <w:t>Навык и / или опыт деятельности</w:t>
      </w:r>
      <w:r w:rsidR="00CB1951">
        <w:rPr>
          <w:b/>
          <w:kern w:val="3"/>
          <w:sz w:val="22"/>
          <w:szCs w:val="22"/>
        </w:rPr>
        <w:t>:</w:t>
      </w:r>
      <w:r w:rsidR="00CB1951" w:rsidRPr="00CB1951">
        <w:rPr>
          <w:rFonts w:eastAsia="Courier New"/>
          <w:color w:val="000000"/>
          <w:lang w:bidi="ru-RU"/>
        </w:rPr>
        <w:t xml:space="preserve"> </w:t>
      </w:r>
      <w:r w:rsidR="004D502C" w:rsidRPr="004D502C">
        <w:rPr>
          <w:kern w:val="3"/>
          <w:sz w:val="22"/>
          <w:szCs w:val="22"/>
          <w:lang w:bidi="ru-RU"/>
        </w:rPr>
        <w:t>использовать современные методы и технологии научной коммуникации на государственном и иностранном языках</w:t>
      </w:r>
    </w:p>
    <w:p w:rsidR="004D502C" w:rsidRPr="004D502C" w:rsidRDefault="004D502C" w:rsidP="004D502C">
      <w:pPr>
        <w:widowControl w:val="0"/>
        <w:numPr>
          <w:ilvl w:val="0"/>
          <w:numId w:val="10"/>
        </w:numPr>
        <w:spacing w:line="240" w:lineRule="auto"/>
        <w:ind w:right="-14"/>
        <w:rPr>
          <w:kern w:val="3"/>
          <w:sz w:val="22"/>
          <w:szCs w:val="22"/>
          <w:lang w:bidi="ru-RU"/>
        </w:rPr>
      </w:pPr>
      <w:r w:rsidRPr="004D502C">
        <w:rPr>
          <w:kern w:val="3"/>
          <w:sz w:val="22"/>
          <w:szCs w:val="22"/>
          <w:lang w:bidi="ru-RU"/>
        </w:rPr>
        <w:t>организации и проведения фундаментальных и прикладных научных исследований</w:t>
      </w:r>
    </w:p>
    <w:p w:rsidR="004D502C" w:rsidRPr="004D502C" w:rsidRDefault="004D502C" w:rsidP="004D502C">
      <w:pPr>
        <w:widowControl w:val="0"/>
        <w:numPr>
          <w:ilvl w:val="0"/>
          <w:numId w:val="10"/>
        </w:numPr>
        <w:spacing w:line="240" w:lineRule="auto"/>
        <w:ind w:right="-14"/>
        <w:rPr>
          <w:kern w:val="3"/>
          <w:sz w:val="22"/>
          <w:szCs w:val="22"/>
          <w:lang w:bidi="ru-RU"/>
        </w:rPr>
      </w:pPr>
      <w:r w:rsidRPr="004D502C">
        <w:rPr>
          <w:kern w:val="3"/>
          <w:sz w:val="22"/>
          <w:szCs w:val="22"/>
          <w:lang w:bidi="ru-RU"/>
        </w:rPr>
        <w:t>преподавательской деятельности по основным образовательным программам высшего образования</w:t>
      </w:r>
    </w:p>
    <w:p w:rsidR="001A2635" w:rsidRPr="00A31737" w:rsidRDefault="001A2635" w:rsidP="008156DB">
      <w:pPr>
        <w:widowControl w:val="0"/>
        <w:spacing w:line="240" w:lineRule="auto"/>
        <w:ind w:left="1" w:right="-14" w:firstLine="719"/>
        <w:rPr>
          <w:b/>
          <w:kern w:val="3"/>
          <w:sz w:val="22"/>
          <w:szCs w:val="22"/>
        </w:rPr>
      </w:pPr>
      <w:r w:rsidRPr="00A31737">
        <w:rPr>
          <w:b/>
          <w:kern w:val="3"/>
          <w:sz w:val="22"/>
          <w:szCs w:val="22"/>
        </w:rPr>
        <w:t>3. Содержание программы учебной дисциплины:</w:t>
      </w:r>
    </w:p>
    <w:p w:rsidR="004D517B" w:rsidRDefault="00BC6108" w:rsidP="004D517B">
      <w:pPr>
        <w:tabs>
          <w:tab w:val="left" w:pos="1125"/>
        </w:tabs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  <w:lang w:bidi="ru-RU"/>
        </w:rPr>
      </w:pPr>
      <w:r w:rsidRPr="00BC6108">
        <w:rPr>
          <w:b/>
          <w:bCs/>
          <w:kern w:val="3"/>
          <w:sz w:val="22"/>
          <w:szCs w:val="22"/>
          <w:lang w:bidi="ru-RU"/>
        </w:rPr>
        <w:t xml:space="preserve">Раздел 1. </w:t>
      </w:r>
      <w:r w:rsidR="00186F93" w:rsidRPr="00186F93">
        <w:rPr>
          <w:bCs/>
          <w:kern w:val="3"/>
          <w:sz w:val="22"/>
          <w:szCs w:val="22"/>
          <w:lang w:bidi="ru-RU"/>
        </w:rPr>
        <w:t>«Онтология диссертационного исследования»</w:t>
      </w:r>
    </w:p>
    <w:p w:rsidR="00186F93" w:rsidRDefault="00BC6108" w:rsidP="004B5B8B">
      <w:pPr>
        <w:tabs>
          <w:tab w:val="left" w:pos="1125"/>
        </w:tabs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  <w:lang w:bidi="ru-RU"/>
        </w:rPr>
      </w:pPr>
      <w:r w:rsidRPr="00BC6108">
        <w:rPr>
          <w:b/>
          <w:bCs/>
          <w:kern w:val="3"/>
          <w:sz w:val="22"/>
          <w:szCs w:val="22"/>
          <w:lang w:bidi="ru-RU"/>
        </w:rPr>
        <w:t xml:space="preserve">Раздел 2. </w:t>
      </w:r>
      <w:r w:rsidR="00186F93" w:rsidRPr="00186F93">
        <w:rPr>
          <w:bCs/>
          <w:kern w:val="3"/>
          <w:sz w:val="22"/>
          <w:szCs w:val="22"/>
          <w:lang w:bidi="ru-RU"/>
        </w:rPr>
        <w:t>«Компоненты диссертационного исследования и актуальность исследования»</w:t>
      </w:r>
    </w:p>
    <w:p w:rsidR="00186F93" w:rsidRDefault="00BC6108" w:rsidP="004B5B8B">
      <w:pPr>
        <w:tabs>
          <w:tab w:val="left" w:pos="1125"/>
        </w:tabs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  <w:lang w:bidi="ru-RU"/>
        </w:rPr>
      </w:pPr>
      <w:r w:rsidRPr="00BC6108">
        <w:rPr>
          <w:b/>
          <w:bCs/>
          <w:kern w:val="3"/>
          <w:sz w:val="22"/>
          <w:szCs w:val="22"/>
          <w:lang w:bidi="ru-RU"/>
        </w:rPr>
        <w:t>Раздел 3</w:t>
      </w:r>
      <w:r w:rsidRPr="004B5B8B">
        <w:rPr>
          <w:bCs/>
          <w:kern w:val="3"/>
          <w:sz w:val="22"/>
          <w:szCs w:val="22"/>
          <w:lang w:bidi="ru-RU"/>
        </w:rPr>
        <w:t xml:space="preserve">. </w:t>
      </w:r>
      <w:r w:rsidR="00186F93" w:rsidRPr="00186F93">
        <w:rPr>
          <w:bCs/>
          <w:kern w:val="3"/>
          <w:sz w:val="22"/>
          <w:szCs w:val="22"/>
          <w:lang w:bidi="ru-RU"/>
        </w:rPr>
        <w:t>«Структура диссертационной работы. Поиск информации»</w:t>
      </w:r>
    </w:p>
    <w:p w:rsidR="004B5B8B" w:rsidRDefault="004D517B" w:rsidP="004B5B8B">
      <w:pPr>
        <w:tabs>
          <w:tab w:val="left" w:pos="1125"/>
        </w:tabs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  <w:lang w:bidi="ru-RU"/>
        </w:rPr>
      </w:pPr>
      <w:r w:rsidRPr="004D517B">
        <w:rPr>
          <w:b/>
          <w:bCs/>
          <w:kern w:val="3"/>
          <w:sz w:val="22"/>
          <w:szCs w:val="22"/>
          <w:lang w:bidi="ru-RU"/>
        </w:rPr>
        <w:t>Раздел 4</w:t>
      </w:r>
      <w:r w:rsidRPr="004D517B">
        <w:rPr>
          <w:bCs/>
          <w:kern w:val="3"/>
          <w:sz w:val="22"/>
          <w:szCs w:val="22"/>
          <w:lang w:bidi="ru-RU"/>
        </w:rPr>
        <w:t xml:space="preserve"> </w:t>
      </w:r>
      <w:r w:rsidR="00186F93" w:rsidRPr="00186F93">
        <w:rPr>
          <w:bCs/>
          <w:kern w:val="3"/>
          <w:sz w:val="22"/>
          <w:szCs w:val="22"/>
          <w:lang w:bidi="ru-RU"/>
        </w:rPr>
        <w:t>«Методы исследования. Научные новации и достижения»</w:t>
      </w:r>
    </w:p>
    <w:p w:rsidR="00186F93" w:rsidRDefault="004D517B" w:rsidP="004B5B8B">
      <w:pPr>
        <w:tabs>
          <w:tab w:val="left" w:pos="1125"/>
        </w:tabs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  <w:lang w:bidi="ru-RU"/>
        </w:rPr>
      </w:pPr>
      <w:r w:rsidRPr="004D517B">
        <w:rPr>
          <w:b/>
          <w:bCs/>
          <w:kern w:val="3"/>
          <w:sz w:val="22"/>
          <w:szCs w:val="22"/>
          <w:lang w:bidi="ru-RU"/>
        </w:rPr>
        <w:t xml:space="preserve">Раздел 5 </w:t>
      </w:r>
      <w:r w:rsidR="00186F93" w:rsidRPr="00186F93">
        <w:rPr>
          <w:bCs/>
          <w:kern w:val="3"/>
          <w:sz w:val="22"/>
          <w:szCs w:val="22"/>
          <w:lang w:bidi="ru-RU"/>
        </w:rPr>
        <w:t>«Процедурная модель проектирования диссертационного исследования»</w:t>
      </w:r>
    </w:p>
    <w:p w:rsidR="001A2635" w:rsidRPr="00A31737" w:rsidRDefault="001A2635" w:rsidP="004B5B8B">
      <w:pPr>
        <w:tabs>
          <w:tab w:val="left" w:pos="1125"/>
        </w:tabs>
        <w:suppressAutoHyphens/>
        <w:spacing w:line="240" w:lineRule="auto"/>
        <w:contextualSpacing/>
        <w:textAlignment w:val="baseline"/>
        <w:rPr>
          <w:sz w:val="22"/>
          <w:szCs w:val="22"/>
        </w:rPr>
      </w:pPr>
      <w:r w:rsidRPr="00A31737">
        <w:rPr>
          <w:b/>
          <w:bCs/>
          <w:sz w:val="22"/>
          <w:szCs w:val="22"/>
        </w:rPr>
        <w:t>Форма промежуточной аттестации</w:t>
      </w:r>
      <w:r w:rsidRPr="00A31737">
        <w:rPr>
          <w:sz w:val="22"/>
          <w:szCs w:val="22"/>
        </w:rPr>
        <w:t xml:space="preserve">: </w:t>
      </w:r>
      <w:r w:rsidR="00186F93">
        <w:rPr>
          <w:sz w:val="22"/>
          <w:szCs w:val="22"/>
        </w:rPr>
        <w:t>зачет</w:t>
      </w:r>
    </w:p>
    <w:p w:rsidR="009F79BE" w:rsidRPr="00A31737" w:rsidRDefault="001A2635" w:rsidP="001A2635">
      <w:pPr>
        <w:spacing w:line="240" w:lineRule="auto"/>
        <w:ind w:firstLine="567"/>
        <w:contextualSpacing/>
        <w:rPr>
          <w:sz w:val="22"/>
          <w:szCs w:val="22"/>
        </w:rPr>
      </w:pPr>
      <w:r w:rsidRPr="00A31737">
        <w:rPr>
          <w:b/>
          <w:sz w:val="22"/>
          <w:szCs w:val="22"/>
        </w:rPr>
        <w:t xml:space="preserve">5. Разработчики: </w:t>
      </w:r>
      <w:r w:rsidR="00186F93">
        <w:rPr>
          <w:sz w:val="22"/>
          <w:szCs w:val="22"/>
        </w:rPr>
        <w:t>профессор</w:t>
      </w:r>
      <w:r w:rsidR="005F4D94" w:rsidRPr="00A31737">
        <w:rPr>
          <w:sz w:val="22"/>
          <w:szCs w:val="22"/>
        </w:rPr>
        <w:t xml:space="preserve"> кафедр</w:t>
      </w:r>
      <w:r w:rsidR="003572CF">
        <w:rPr>
          <w:sz w:val="22"/>
          <w:szCs w:val="22"/>
        </w:rPr>
        <w:t>ы</w:t>
      </w:r>
      <w:r w:rsidR="005F4D94" w:rsidRPr="00A31737">
        <w:rPr>
          <w:sz w:val="22"/>
          <w:szCs w:val="22"/>
        </w:rPr>
        <w:t xml:space="preserve"> </w:t>
      </w:r>
      <w:r w:rsidR="00515B13" w:rsidRPr="00515B13">
        <w:rPr>
          <w:sz w:val="22"/>
          <w:szCs w:val="22"/>
          <w:lang w:bidi="ru-RU"/>
        </w:rPr>
        <w:t>пищевых технологий</w:t>
      </w:r>
      <w:r w:rsidR="005F4D94" w:rsidRPr="00A31737">
        <w:rPr>
          <w:sz w:val="22"/>
          <w:szCs w:val="22"/>
        </w:rPr>
        <w:t xml:space="preserve">, </w:t>
      </w:r>
      <w:r w:rsidR="008F71C3" w:rsidRPr="00B245CC">
        <w:t>д-р биол. наук</w:t>
      </w:r>
      <w:r w:rsidR="002B5F9F">
        <w:rPr>
          <w:sz w:val="22"/>
          <w:szCs w:val="22"/>
        </w:rPr>
        <w:t xml:space="preserve">, </w:t>
      </w:r>
      <w:r w:rsidR="00186F93">
        <w:rPr>
          <w:sz w:val="22"/>
          <w:szCs w:val="22"/>
        </w:rPr>
        <w:t>профессор</w:t>
      </w:r>
      <w:r w:rsidR="003572CF">
        <w:rPr>
          <w:sz w:val="22"/>
          <w:szCs w:val="22"/>
        </w:rPr>
        <w:t xml:space="preserve"> </w:t>
      </w:r>
      <w:r w:rsidR="00186F93" w:rsidRPr="00186F93">
        <w:rPr>
          <w:sz w:val="22"/>
          <w:szCs w:val="22"/>
          <w:lang w:bidi="ru-RU"/>
        </w:rPr>
        <w:t>Алексеев А.Л.</w:t>
      </w:r>
      <w:bookmarkStart w:id="0" w:name="_GoBack"/>
      <w:bookmarkEnd w:id="0"/>
    </w:p>
    <w:sectPr w:rsidR="009F79BE" w:rsidRPr="00A31737" w:rsidSect="00C8101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D437D6"/>
    <w:multiLevelType w:val="hybridMultilevel"/>
    <w:tmpl w:val="D700AFBA"/>
    <w:lvl w:ilvl="0" w:tplc="77602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B427D8"/>
    <w:multiLevelType w:val="hybridMultilevel"/>
    <w:tmpl w:val="A2DA1DD6"/>
    <w:lvl w:ilvl="0" w:tplc="9A2C0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24562"/>
    <w:multiLevelType w:val="hybridMultilevel"/>
    <w:tmpl w:val="FB8A91E2"/>
    <w:lvl w:ilvl="0" w:tplc="BA1AF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437E3A"/>
    <w:multiLevelType w:val="hybridMultilevel"/>
    <w:tmpl w:val="952E751E"/>
    <w:lvl w:ilvl="0" w:tplc="9A2C0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D6223FB"/>
    <w:multiLevelType w:val="hybridMultilevel"/>
    <w:tmpl w:val="2B9C4DBA"/>
    <w:lvl w:ilvl="0" w:tplc="9A2C0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F2A"/>
    <w:rsid w:val="00012C3A"/>
    <w:rsid w:val="00186F93"/>
    <w:rsid w:val="001A2635"/>
    <w:rsid w:val="001A7776"/>
    <w:rsid w:val="001F7EA7"/>
    <w:rsid w:val="002358AA"/>
    <w:rsid w:val="00250BA8"/>
    <w:rsid w:val="002611CD"/>
    <w:rsid w:val="002B5F9F"/>
    <w:rsid w:val="002C083F"/>
    <w:rsid w:val="00306F2A"/>
    <w:rsid w:val="003572CF"/>
    <w:rsid w:val="003E4FEA"/>
    <w:rsid w:val="004B5B8B"/>
    <w:rsid w:val="004D502C"/>
    <w:rsid w:val="004D517B"/>
    <w:rsid w:val="00515B13"/>
    <w:rsid w:val="00545F3D"/>
    <w:rsid w:val="00580A0A"/>
    <w:rsid w:val="005B7D40"/>
    <w:rsid w:val="005D0427"/>
    <w:rsid w:val="005F4D94"/>
    <w:rsid w:val="00605ADF"/>
    <w:rsid w:val="00614805"/>
    <w:rsid w:val="007151A9"/>
    <w:rsid w:val="007308AC"/>
    <w:rsid w:val="007448C9"/>
    <w:rsid w:val="00770C4B"/>
    <w:rsid w:val="00771011"/>
    <w:rsid w:val="007D4494"/>
    <w:rsid w:val="007F1E3E"/>
    <w:rsid w:val="008156DB"/>
    <w:rsid w:val="00823F68"/>
    <w:rsid w:val="008A1DE9"/>
    <w:rsid w:val="008B756C"/>
    <w:rsid w:val="008E07C3"/>
    <w:rsid w:val="008E5DBD"/>
    <w:rsid w:val="008F71C3"/>
    <w:rsid w:val="00903068"/>
    <w:rsid w:val="0095329E"/>
    <w:rsid w:val="009F79BE"/>
    <w:rsid w:val="00A31737"/>
    <w:rsid w:val="00A43D77"/>
    <w:rsid w:val="00AD5C27"/>
    <w:rsid w:val="00BC6108"/>
    <w:rsid w:val="00C8101C"/>
    <w:rsid w:val="00C85DB0"/>
    <w:rsid w:val="00CB1951"/>
    <w:rsid w:val="00D46559"/>
    <w:rsid w:val="00D874DB"/>
    <w:rsid w:val="00E60747"/>
    <w:rsid w:val="00F25941"/>
    <w:rsid w:val="00F470D1"/>
    <w:rsid w:val="00F700D4"/>
    <w:rsid w:val="00FB61B2"/>
    <w:rsid w:val="00FC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B066E-4C01-4816-B5A6-37472D67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uiPriority w:val="99"/>
    <w:unhideWhenUsed/>
    <w:rsid w:val="005F4D94"/>
    <w:pPr>
      <w:widowControl w:val="0"/>
      <w:spacing w:after="120" w:line="240" w:lineRule="auto"/>
      <w:ind w:left="283" w:firstLine="0"/>
      <w:jc w:val="left"/>
    </w:pPr>
    <w:rPr>
      <w:rFonts w:ascii="Courier New" w:hAnsi="Courier New" w:cs="Courier New"/>
      <w:color w:val="000000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uiPriority w:val="99"/>
    <w:rsid w:val="005F4D94"/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5A218-B578-4841-AE90-A9DAC358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Учетная запись Майкрософт</cp:lastModifiedBy>
  <cp:revision>31</cp:revision>
  <dcterms:created xsi:type="dcterms:W3CDTF">2022-09-18T11:35:00Z</dcterms:created>
  <dcterms:modified xsi:type="dcterms:W3CDTF">2023-06-21T12:24:00Z</dcterms:modified>
</cp:coreProperties>
</file>