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8F69273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="007A4A32" w:rsidRPr="007A4A32">
        <w:rPr>
          <w:rFonts w:ascii="Times New Roman" w:hAnsi="Times New Roman" w:cs="Times New Roman"/>
          <w:b/>
          <w:bCs/>
          <w:sz w:val="24"/>
          <w:szCs w:val="24"/>
          <w:u w:val="single"/>
        </w:rPr>
        <w:t>Энергоресурсосбережение</w:t>
      </w:r>
      <w:proofErr w:type="spellEnd"/>
      <w:r w:rsidR="007A4A32" w:rsidRPr="007A4A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АПК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="002C3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B5DF53F" w14:textId="642B826C" w:rsidR="00730DC7" w:rsidRPr="007C0A9B" w:rsidRDefault="00730DC7" w:rsidP="00FD40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23A1C02" w14:textId="7F45C52D" w:rsidR="007A4A32" w:rsidRDefault="00730DC7" w:rsidP="007A4A32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="007A4A32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7A4A32" w:rsidRPr="007A4A32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</w:t>
      </w:r>
      <w:r w:rsidR="007A4A32">
        <w:rPr>
          <w:rFonts w:ascii="Times New Roman" w:hAnsi="Times New Roman" w:cs="Times New Roman"/>
          <w:sz w:val="24"/>
          <w:szCs w:val="24"/>
        </w:rPr>
        <w:t xml:space="preserve"> Охрана труда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7A4A32" w:rsidRPr="007A4A32">
        <w:rPr>
          <w:rFonts w:ascii="Times New Roman" w:hAnsi="Times New Roman" w:cs="Times New Roman"/>
          <w:sz w:val="24"/>
          <w:szCs w:val="24"/>
        </w:rPr>
        <w:t>- бакалавриат по направлению подготовки 20.03.01 Техносферная безопасность</w:t>
      </w:r>
      <w:r w:rsidR="007A4A32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A4A32" w:rsidRPr="007A4A32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РФ от 25 мая 2020 г. </w:t>
      </w:r>
      <w:r w:rsidR="007A4A32">
        <w:rPr>
          <w:rFonts w:ascii="Times New Roman" w:hAnsi="Times New Roman" w:cs="Times New Roman"/>
          <w:sz w:val="24"/>
          <w:szCs w:val="24"/>
        </w:rPr>
        <w:t>№</w:t>
      </w:r>
      <w:r w:rsidR="007A4A32" w:rsidRPr="007A4A32">
        <w:rPr>
          <w:rFonts w:ascii="Times New Roman" w:hAnsi="Times New Roman" w:cs="Times New Roman"/>
          <w:sz w:val="24"/>
          <w:szCs w:val="24"/>
        </w:rPr>
        <w:t xml:space="preserve"> 680</w:t>
      </w:r>
    </w:p>
    <w:p w14:paraId="06200E2C" w14:textId="02807D42" w:rsidR="00730DC7" w:rsidRPr="007A4A32" w:rsidRDefault="00730DC7" w:rsidP="007A4A3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A3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0EC64DB" w14:textId="77777777" w:rsidR="007A4A32" w:rsidRDefault="007A4A32" w:rsidP="007A4A3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Общепрофессиональные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ОПК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): </w:t>
      </w:r>
      <w:r w:rsidRPr="007A4A32">
        <w:rPr>
          <w:rFonts w:ascii="Times New Roman" w:hAnsi="Times New Roman" w:cs="Times New Roman"/>
          <w:sz w:val="24"/>
          <w:szCs w:val="24"/>
        </w:rPr>
        <w:t xml:space="preserve">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ОПК-2</w:t>
      </w:r>
      <w:r w:rsidR="00730DC7"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180A0E2C" w14:textId="7EC46F3D" w:rsidR="007A4A32" w:rsidRPr="007A4A32" w:rsidRDefault="00730DC7" w:rsidP="007A4A3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7A4A32" w:rsidRPr="007A4A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сохранение окружающей среды, основываясь на принципах культуры безопасности и концепции риск-ориентированного мышления (ОПК-2.4).</w:t>
      </w:r>
    </w:p>
    <w:p w14:paraId="20D8233C" w14:textId="77777777" w:rsidR="007A4A32" w:rsidRDefault="00F83D36" w:rsidP="007A4A3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C0156BB" w14:textId="77777777" w:rsidR="007A4A32" w:rsidRDefault="00F83D36" w:rsidP="007A4A3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A4A32" w:rsidRPr="007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направлений, методов и средств рационального потребления энергоресурсов, ценности «бережливого» производства, проблем и потенциала </w:t>
      </w:r>
      <w:proofErr w:type="spellStart"/>
      <w:r w:rsidR="007A4A32" w:rsidRPr="007A4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энергоресурсосбережения</w:t>
      </w:r>
      <w:proofErr w:type="spellEnd"/>
      <w:r w:rsidR="007A4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1ECBD65F" w:rsidR="007C0A9B" w:rsidRPr="007A4A32" w:rsidRDefault="00F83D36" w:rsidP="007A4A3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4A32" w:rsidRPr="007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направления, методы и средства рационального потребления энергоресурсов, определять значимость «бережливого» производства, решать проблемы </w:t>
      </w:r>
      <w:proofErr w:type="spellStart"/>
      <w:r w:rsidR="007A4A32" w:rsidRPr="007A4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энергоресурсосбережения</w:t>
      </w:r>
      <w:proofErr w:type="spellEnd"/>
      <w:r w:rsidR="007A4A32" w:rsidRPr="007A4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сохранения окружающей среды</w:t>
      </w:r>
      <w:r w:rsidR="007A4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3E939" w14:textId="77777777" w:rsidR="007A4A32" w:rsidRDefault="00F83D36" w:rsidP="00FD40D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4A32" w:rsidRPr="007A4A32">
        <w:rPr>
          <w:rFonts w:ascii="Times New Roman" w:hAnsi="Times New Roman" w:cs="Times New Roman"/>
          <w:sz w:val="24"/>
          <w:szCs w:val="24"/>
        </w:rPr>
        <w:t xml:space="preserve">практического анализа основных направлений рационального потребления энергоресурсов и ценностей «бережливого производства»; решения проблем </w:t>
      </w:r>
      <w:proofErr w:type="spellStart"/>
      <w:r w:rsidR="007A4A32" w:rsidRPr="007A4A32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="007A4A32" w:rsidRPr="007A4A32">
        <w:rPr>
          <w:rFonts w:ascii="Times New Roman" w:hAnsi="Times New Roman" w:cs="Times New Roman"/>
          <w:sz w:val="24"/>
          <w:szCs w:val="24"/>
        </w:rPr>
        <w:t xml:space="preserve"> связанных с сохранением окружающей среды</w:t>
      </w:r>
    </w:p>
    <w:p w14:paraId="1250E5F2" w14:textId="4BE43AE2" w:rsidR="007A4A32" w:rsidRPr="007A4A32" w:rsidRDefault="00730DC7" w:rsidP="007A4A32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A3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A4A32">
        <w:rPr>
          <w:rFonts w:ascii="Times New Roman" w:hAnsi="Times New Roman" w:cs="Times New Roman"/>
          <w:sz w:val="24"/>
          <w:szCs w:val="24"/>
        </w:rPr>
        <w:t xml:space="preserve"> </w:t>
      </w:r>
      <w:r w:rsidR="007A4A32" w:rsidRPr="007A4A32">
        <w:rPr>
          <w:rFonts w:ascii="Times New Roman" w:hAnsi="Times New Roman" w:cs="Times New Roman"/>
          <w:sz w:val="24"/>
          <w:szCs w:val="24"/>
        </w:rPr>
        <w:t>Раздел 1. Топливно-энергетические ресурсы.</w:t>
      </w:r>
      <w:r w:rsidR="007A4A32">
        <w:rPr>
          <w:rFonts w:ascii="Times New Roman" w:hAnsi="Times New Roman" w:cs="Times New Roman"/>
          <w:sz w:val="24"/>
          <w:szCs w:val="24"/>
        </w:rPr>
        <w:t xml:space="preserve"> </w:t>
      </w:r>
      <w:r w:rsidR="007A4A32" w:rsidRPr="007A4A32">
        <w:rPr>
          <w:rFonts w:ascii="Times New Roman" w:hAnsi="Times New Roman" w:cs="Times New Roman"/>
          <w:sz w:val="24"/>
          <w:szCs w:val="24"/>
        </w:rPr>
        <w:t>Способы получения, преобразования и использования энергии.</w:t>
      </w:r>
      <w:r w:rsidR="007A4A32" w:rsidRPr="007A4A32">
        <w:rPr>
          <w:rFonts w:ascii="Times New Roman" w:hAnsi="Times New Roman" w:cs="Times New Roman"/>
          <w:sz w:val="24"/>
          <w:szCs w:val="24"/>
        </w:rPr>
        <w:tab/>
        <w:t>Раздел 2. Эффективность использования и рациональное потребление энергоресурсов</w:t>
      </w:r>
      <w:r w:rsidR="007A4A32">
        <w:rPr>
          <w:rFonts w:ascii="Times New Roman" w:hAnsi="Times New Roman" w:cs="Times New Roman"/>
          <w:sz w:val="24"/>
          <w:szCs w:val="24"/>
        </w:rPr>
        <w:t xml:space="preserve">. </w:t>
      </w:r>
      <w:r w:rsidR="007A4A32" w:rsidRPr="007A4A32">
        <w:rPr>
          <w:rFonts w:ascii="Times New Roman" w:hAnsi="Times New Roman" w:cs="Times New Roman"/>
          <w:sz w:val="24"/>
          <w:szCs w:val="24"/>
        </w:rPr>
        <w:t>Раздел 3. Альтернативные топливно-энергетические ресурсы</w:t>
      </w:r>
      <w:r w:rsidR="007A4A32">
        <w:rPr>
          <w:rFonts w:ascii="Times New Roman" w:hAnsi="Times New Roman" w:cs="Times New Roman"/>
          <w:sz w:val="24"/>
          <w:szCs w:val="24"/>
        </w:rPr>
        <w:t xml:space="preserve">. </w:t>
      </w:r>
      <w:r w:rsidR="007A4A32" w:rsidRPr="007A4A32">
        <w:rPr>
          <w:rFonts w:ascii="Times New Roman" w:eastAsia="Times New Roman" w:hAnsi="Times New Roman" w:cs="Times New Roman"/>
          <w:bCs/>
          <w:sz w:val="24"/>
          <w:szCs w:val="20"/>
        </w:rPr>
        <w:t xml:space="preserve">Раздел 4. Вторичные энергетические ресурсы. Раздел 5. Учет и регулирование рационального потребления энергоресурсов. Раздел 6. </w:t>
      </w:r>
      <w:proofErr w:type="spellStart"/>
      <w:r w:rsidR="007A4A32" w:rsidRPr="007A4A32">
        <w:rPr>
          <w:rFonts w:ascii="Times New Roman" w:eastAsia="Times New Roman" w:hAnsi="Times New Roman" w:cs="Times New Roman"/>
          <w:bCs/>
          <w:sz w:val="24"/>
          <w:szCs w:val="20"/>
        </w:rPr>
        <w:t>Энергоресурсосбережение</w:t>
      </w:r>
      <w:proofErr w:type="spellEnd"/>
      <w:r w:rsidR="007A4A32" w:rsidRPr="007A4A32">
        <w:rPr>
          <w:rFonts w:ascii="Times New Roman" w:eastAsia="Times New Roman" w:hAnsi="Times New Roman" w:cs="Times New Roman"/>
          <w:bCs/>
          <w:sz w:val="24"/>
          <w:szCs w:val="20"/>
        </w:rPr>
        <w:t xml:space="preserve"> в сельском хозяйстве</w:t>
      </w:r>
      <w:r w:rsidR="007A4A32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14:paraId="1D41CB47" w14:textId="44922AF0" w:rsidR="00730DC7" w:rsidRPr="007A4A32" w:rsidRDefault="007A4A32" w:rsidP="007A4A3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32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A4A3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A4A32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4B8D0892" w:rsidR="00730DC7" w:rsidRPr="007C0A9B" w:rsidRDefault="00730DC7" w:rsidP="00FD40D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техн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Контарева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 В.Ю.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2C3D0D"/>
    <w:rsid w:val="00305305"/>
    <w:rsid w:val="003F797B"/>
    <w:rsid w:val="005416FA"/>
    <w:rsid w:val="00675D57"/>
    <w:rsid w:val="00730DC7"/>
    <w:rsid w:val="0073750E"/>
    <w:rsid w:val="00755DCC"/>
    <w:rsid w:val="007A4A32"/>
    <w:rsid w:val="007C0A9B"/>
    <w:rsid w:val="007F1256"/>
    <w:rsid w:val="008E569A"/>
    <w:rsid w:val="009C387D"/>
    <w:rsid w:val="00AB7F27"/>
    <w:rsid w:val="00B23F01"/>
    <w:rsid w:val="00F83D36"/>
    <w:rsid w:val="00FB086C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Man</cp:lastModifiedBy>
  <cp:revision>2</cp:revision>
  <dcterms:created xsi:type="dcterms:W3CDTF">2023-06-06T07:00:00Z</dcterms:created>
  <dcterms:modified xsi:type="dcterms:W3CDTF">2023-06-06T07:00:00Z</dcterms:modified>
</cp:coreProperties>
</file>