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389" w:rsidRDefault="00C00AD6">
      <w:pPr>
        <w:pStyle w:val="1"/>
        <w:spacing w:before="74"/>
        <w:ind w:left="2966" w:right="2698" w:firstLine="0"/>
        <w:jc w:val="center"/>
      </w:pPr>
      <w:bookmarkStart w:id="0" w:name="к_рабочей_программе_учебной_дисциплины"/>
      <w:bookmarkEnd w:id="0"/>
      <w:r>
        <w:t>АННОТАЦИЯ</w:t>
      </w:r>
    </w:p>
    <w:p w:rsidR="001B3389" w:rsidRDefault="00C00AD6">
      <w:pPr>
        <w:spacing w:line="252" w:lineRule="exact"/>
        <w:ind w:left="2966" w:right="2842"/>
        <w:jc w:val="center"/>
        <w:rPr>
          <w:b/>
        </w:rPr>
      </w:pPr>
      <w:r>
        <w:rPr>
          <w:b/>
        </w:rPr>
        <w:t>к</w:t>
      </w:r>
      <w:r>
        <w:rPr>
          <w:b/>
          <w:spacing w:val="-5"/>
        </w:rPr>
        <w:t xml:space="preserve"> </w:t>
      </w:r>
      <w:r>
        <w:rPr>
          <w:b/>
        </w:rPr>
        <w:t>рабочей</w:t>
      </w:r>
      <w:r>
        <w:rPr>
          <w:b/>
          <w:spacing w:val="-4"/>
        </w:rPr>
        <w:t xml:space="preserve"> </w:t>
      </w:r>
      <w:r>
        <w:rPr>
          <w:b/>
        </w:rPr>
        <w:t>программе</w:t>
      </w:r>
      <w:r>
        <w:rPr>
          <w:b/>
          <w:spacing w:val="-2"/>
        </w:rPr>
        <w:t xml:space="preserve"> </w:t>
      </w:r>
      <w:r>
        <w:rPr>
          <w:b/>
        </w:rPr>
        <w:t>учебной</w:t>
      </w:r>
      <w:r>
        <w:rPr>
          <w:b/>
          <w:spacing w:val="-4"/>
        </w:rPr>
        <w:t xml:space="preserve"> </w:t>
      </w:r>
      <w:r>
        <w:rPr>
          <w:b/>
        </w:rPr>
        <w:t>дисциплины</w:t>
      </w:r>
    </w:p>
    <w:p w:rsidR="001B3389" w:rsidRDefault="00C00AD6">
      <w:pPr>
        <w:pStyle w:val="a4"/>
        <w:rPr>
          <w:u w:val="none"/>
        </w:rPr>
      </w:pPr>
      <w:r>
        <w:t>«Математика»</w:t>
      </w:r>
      <w:r w:rsidR="00C74EEF">
        <w:t xml:space="preserve"> </w:t>
      </w:r>
    </w:p>
    <w:p w:rsidR="001B3389" w:rsidRDefault="001B3389">
      <w:pPr>
        <w:pStyle w:val="a3"/>
        <w:spacing w:before="0"/>
        <w:ind w:left="0" w:firstLine="0"/>
        <w:jc w:val="left"/>
        <w:rPr>
          <w:b/>
          <w:sz w:val="13"/>
        </w:rPr>
      </w:pPr>
    </w:p>
    <w:p w:rsidR="001B3389" w:rsidRDefault="00C00AD6">
      <w:pPr>
        <w:pStyle w:val="1"/>
        <w:numPr>
          <w:ilvl w:val="0"/>
          <w:numId w:val="1"/>
        </w:numPr>
        <w:tabs>
          <w:tab w:val="left" w:pos="904"/>
        </w:tabs>
        <w:spacing w:before="91" w:line="246" w:lineRule="exact"/>
        <w:jc w:val="both"/>
      </w:pPr>
      <w:r>
        <w:t>Общая</w:t>
      </w:r>
      <w:r>
        <w:rPr>
          <w:spacing w:val="-8"/>
        </w:rPr>
        <w:t xml:space="preserve"> </w:t>
      </w:r>
      <w:r>
        <w:t>характеристика</w:t>
      </w:r>
      <w:r w:rsidR="00AC1952">
        <w:t>.</w:t>
      </w:r>
    </w:p>
    <w:p w:rsidR="001B3389" w:rsidRDefault="00C00AD6">
      <w:pPr>
        <w:pStyle w:val="a3"/>
        <w:spacing w:line="228" w:lineRule="auto"/>
        <w:ind w:right="100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ФГБОУ</w:t>
      </w:r>
      <w:r>
        <w:rPr>
          <w:spacing w:val="1"/>
        </w:rPr>
        <w:t xml:space="preserve"> </w:t>
      </w:r>
      <w:proofErr w:type="gramStart"/>
      <w:r>
        <w:t>ВО</w:t>
      </w:r>
      <w:proofErr w:type="gramEnd"/>
      <w:r>
        <w:rPr>
          <w:spacing w:val="1"/>
        </w:rPr>
        <w:t xml:space="preserve"> </w:t>
      </w:r>
      <w:r>
        <w:t>Донской</w:t>
      </w:r>
      <w:r>
        <w:rPr>
          <w:spacing w:val="1"/>
        </w:rPr>
        <w:t xml:space="preserve"> </w:t>
      </w:r>
      <w:r>
        <w:t>ГАУ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rPr>
          <w:b/>
        </w:rPr>
        <w:t>20.03.01</w:t>
      </w:r>
      <w:r>
        <w:rPr>
          <w:b/>
          <w:spacing w:val="1"/>
        </w:rPr>
        <w:t xml:space="preserve"> </w:t>
      </w:r>
      <w:r>
        <w:rPr>
          <w:b/>
        </w:rPr>
        <w:t>Техносферная</w:t>
      </w:r>
      <w:r>
        <w:rPr>
          <w:b/>
          <w:spacing w:val="1"/>
        </w:rPr>
        <w:t xml:space="preserve"> </w:t>
      </w:r>
      <w:r>
        <w:rPr>
          <w:b/>
        </w:rPr>
        <w:t>безопасность</w:t>
      </w:r>
      <w:r>
        <w:rPr>
          <w:b/>
          <w:spacing w:val="1"/>
        </w:rPr>
        <w:t xml:space="preserve"> </w:t>
      </w:r>
      <w:r>
        <w:rPr>
          <w:b/>
        </w:rPr>
        <w:t>(направленность</w:t>
      </w:r>
      <w:r>
        <w:rPr>
          <w:b/>
          <w:spacing w:val="1"/>
        </w:rPr>
        <w:t xml:space="preserve"> </w:t>
      </w:r>
      <w:r>
        <w:rPr>
          <w:b/>
        </w:rPr>
        <w:t>Безопасность</w:t>
      </w:r>
      <w:r>
        <w:rPr>
          <w:b/>
          <w:spacing w:val="1"/>
        </w:rPr>
        <w:t xml:space="preserve"> </w:t>
      </w:r>
      <w:r>
        <w:rPr>
          <w:b/>
        </w:rPr>
        <w:t>технологических</w:t>
      </w:r>
      <w:r>
        <w:rPr>
          <w:b/>
          <w:spacing w:val="1"/>
        </w:rPr>
        <w:t xml:space="preserve"> </w:t>
      </w:r>
      <w:r>
        <w:rPr>
          <w:b/>
        </w:rPr>
        <w:t>процессов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-52"/>
        </w:rPr>
        <w:t xml:space="preserve"> </w:t>
      </w:r>
      <w:r>
        <w:rPr>
          <w:b/>
        </w:rPr>
        <w:t>производств),</w:t>
      </w:r>
      <w:r>
        <w:rPr>
          <w:b/>
          <w:spacing w:val="1"/>
        </w:rPr>
        <w:t xml:space="preserve"> </w:t>
      </w:r>
      <w:r>
        <w:t>разработанной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20.03.01</w:t>
      </w:r>
      <w:r>
        <w:rPr>
          <w:spacing w:val="1"/>
        </w:rPr>
        <w:t xml:space="preserve"> </w:t>
      </w:r>
      <w:r>
        <w:t>Техносферная</w:t>
      </w:r>
      <w:r>
        <w:rPr>
          <w:spacing w:val="1"/>
        </w:rPr>
        <w:t xml:space="preserve"> </w:t>
      </w:r>
      <w:r>
        <w:t>безопасность</w:t>
      </w:r>
      <w:r>
        <w:rPr>
          <w:spacing w:val="1"/>
        </w:rPr>
        <w:t xml:space="preserve"> </w:t>
      </w:r>
      <w:r>
        <w:t>(уровень бакалавриата), утвержденным приказом Министерства образования и науки РФ от 21 марта</w:t>
      </w:r>
      <w:r>
        <w:rPr>
          <w:spacing w:val="1"/>
        </w:rPr>
        <w:t xml:space="preserve"> </w:t>
      </w:r>
      <w:r>
        <w:t>2016</w:t>
      </w:r>
      <w:r>
        <w:rPr>
          <w:spacing w:val="-1"/>
        </w:rPr>
        <w:t xml:space="preserve"> </w:t>
      </w:r>
      <w:r>
        <w:t>г.</w:t>
      </w:r>
      <w:r>
        <w:rPr>
          <w:spacing w:val="-13"/>
        </w:rPr>
        <w:t xml:space="preserve"> </w:t>
      </w:r>
      <w:r w:rsidR="008F7955">
        <w:t>№ 246</w:t>
      </w:r>
      <w:r>
        <w:t>.</w:t>
      </w:r>
    </w:p>
    <w:p w:rsidR="001B3389" w:rsidRDefault="00C00AD6">
      <w:pPr>
        <w:pStyle w:val="a3"/>
        <w:spacing w:before="0" w:line="234" w:lineRule="exact"/>
        <w:ind w:left="684" w:firstLine="0"/>
      </w:pPr>
      <w:r>
        <w:t>Предназначена</w:t>
      </w:r>
      <w:r>
        <w:rPr>
          <w:spacing w:val="-11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обучающихся</w:t>
      </w:r>
      <w:r>
        <w:rPr>
          <w:spacing w:val="-8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заочной</w:t>
      </w:r>
      <w:r>
        <w:rPr>
          <w:spacing w:val="-9"/>
        </w:rPr>
        <w:t xml:space="preserve"> </w:t>
      </w:r>
      <w:r>
        <w:t>форме</w:t>
      </w:r>
      <w:r>
        <w:rPr>
          <w:spacing w:val="-11"/>
        </w:rPr>
        <w:t xml:space="preserve"> </w:t>
      </w:r>
      <w:r>
        <w:t>обучения.</w:t>
      </w:r>
    </w:p>
    <w:p w:rsidR="001B3389" w:rsidRDefault="00C00AD6">
      <w:pPr>
        <w:pStyle w:val="1"/>
        <w:numPr>
          <w:ilvl w:val="0"/>
          <w:numId w:val="1"/>
        </w:numPr>
        <w:tabs>
          <w:tab w:val="left" w:pos="318"/>
        </w:tabs>
        <w:spacing w:line="242" w:lineRule="exact"/>
        <w:ind w:left="317" w:hanging="203"/>
        <w:jc w:val="both"/>
      </w:pPr>
      <w:r>
        <w:rPr>
          <w:spacing w:val="-7"/>
        </w:rPr>
        <w:t>Требования</w:t>
      </w:r>
      <w:r>
        <w:rPr>
          <w:spacing w:val="-13"/>
        </w:rPr>
        <w:t xml:space="preserve"> </w:t>
      </w:r>
      <w:r>
        <w:rPr>
          <w:spacing w:val="-7"/>
        </w:rPr>
        <w:t>к</w:t>
      </w:r>
      <w:r>
        <w:rPr>
          <w:spacing w:val="-11"/>
        </w:rPr>
        <w:t xml:space="preserve"> </w:t>
      </w:r>
      <w:r>
        <w:rPr>
          <w:spacing w:val="-7"/>
        </w:rPr>
        <w:t>результатам</w:t>
      </w:r>
      <w:r>
        <w:rPr>
          <w:spacing w:val="-10"/>
        </w:rPr>
        <w:t xml:space="preserve"> </w:t>
      </w:r>
      <w:r>
        <w:rPr>
          <w:spacing w:val="-6"/>
        </w:rPr>
        <w:t>освоения</w:t>
      </w:r>
      <w:r w:rsidR="00AC1952">
        <w:rPr>
          <w:spacing w:val="-6"/>
        </w:rPr>
        <w:t xml:space="preserve"> дисциплины.</w:t>
      </w:r>
    </w:p>
    <w:p w:rsidR="00AC1952" w:rsidRDefault="00C00AD6" w:rsidP="00AC1952">
      <w:pPr>
        <w:pStyle w:val="a3"/>
        <w:spacing w:before="0"/>
        <w:ind w:right="945" w:firstLine="0"/>
        <w:rPr>
          <w:b/>
          <w:spacing w:val="-6"/>
        </w:rPr>
      </w:pPr>
      <w:r>
        <w:rPr>
          <w:spacing w:val="-6"/>
        </w:rPr>
        <w:t>Процесс изучения дисциплины направлен на формирование компетенций</w:t>
      </w:r>
      <w:r>
        <w:rPr>
          <w:b/>
          <w:spacing w:val="-6"/>
        </w:rPr>
        <w:t xml:space="preserve">: </w:t>
      </w:r>
    </w:p>
    <w:p w:rsidR="00AC1952" w:rsidRPr="000D08F0" w:rsidRDefault="00AC1952" w:rsidP="00AC1952">
      <w:pPr>
        <w:tabs>
          <w:tab w:val="left" w:pos="993"/>
        </w:tabs>
        <w:ind w:firstLine="567"/>
      </w:pPr>
      <w:r w:rsidRPr="000D08F0">
        <w:t>Обще</w:t>
      </w:r>
      <w:r>
        <w:t>культурные</w:t>
      </w:r>
      <w:r w:rsidRPr="000D08F0">
        <w:t xml:space="preserve"> компетенции (ОК):</w:t>
      </w:r>
    </w:p>
    <w:p w:rsidR="00AC1952" w:rsidRDefault="00AC1952" w:rsidP="00AC19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8F0">
        <w:rPr>
          <w:rFonts w:ascii="Times New Roman" w:hAnsi="Times New Roman" w:cs="Times New Roman"/>
          <w:sz w:val="24"/>
          <w:szCs w:val="24"/>
        </w:rPr>
        <w:t>-</w:t>
      </w:r>
      <w:r w:rsidRPr="00F1298F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Pr="00BE79F4">
        <w:rPr>
          <w:rFonts w:ascii="Times New Roman" w:hAnsi="Times New Roman" w:cs="Times New Roman"/>
          <w:color w:val="FF0000"/>
          <w:sz w:val="24"/>
          <w:szCs w:val="24"/>
        </w:rPr>
        <w:t xml:space="preserve">     </w:t>
      </w:r>
      <w:r w:rsidRPr="00BE79F4">
        <w:rPr>
          <w:rFonts w:ascii="Times New Roman" w:hAnsi="Times New Roman" w:cs="Times New Roman"/>
          <w:sz w:val="24"/>
          <w:szCs w:val="24"/>
        </w:rPr>
        <w:t>способностью к познавательной деятельности</w:t>
      </w:r>
      <w:r w:rsidRPr="00BE79F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(ОК-10)</w:t>
      </w:r>
      <w:r w:rsidRPr="00F1298F">
        <w:rPr>
          <w:rFonts w:ascii="Times New Roman" w:hAnsi="Times New Roman" w:cs="Times New Roman"/>
          <w:sz w:val="24"/>
          <w:szCs w:val="24"/>
        </w:rPr>
        <w:t>.</w:t>
      </w:r>
    </w:p>
    <w:p w:rsidR="00AC1952" w:rsidRDefault="00AC1952" w:rsidP="00AC19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Профессиональные компетенции (ПК):</w:t>
      </w:r>
    </w:p>
    <w:p w:rsidR="00AC1952" w:rsidRDefault="00AC1952" w:rsidP="00AC1952">
      <w:pPr>
        <w:pStyle w:val="a3"/>
        <w:spacing w:before="0"/>
        <w:ind w:right="75" w:firstLine="452"/>
        <w:rPr>
          <w:b/>
          <w:spacing w:val="-6"/>
        </w:rPr>
      </w:pPr>
      <w:r>
        <w:rPr>
          <w:sz w:val="24"/>
          <w:szCs w:val="24"/>
        </w:rPr>
        <w:t xml:space="preserve">- </w:t>
      </w:r>
      <w:r w:rsidRPr="00BE79F4">
        <w:rPr>
          <w:sz w:val="24"/>
          <w:szCs w:val="24"/>
        </w:rPr>
        <w:t xml:space="preserve">способностью использовать законы и методы математики, естественных, </w:t>
      </w:r>
      <w:r>
        <w:rPr>
          <w:sz w:val="24"/>
          <w:szCs w:val="24"/>
        </w:rPr>
        <w:t>г</w:t>
      </w:r>
      <w:r w:rsidRPr="00BE79F4">
        <w:rPr>
          <w:sz w:val="24"/>
          <w:szCs w:val="24"/>
        </w:rPr>
        <w:t>уманитарных и экономических наук при решении профессиональных задач</w:t>
      </w:r>
      <w:r>
        <w:rPr>
          <w:sz w:val="24"/>
          <w:szCs w:val="24"/>
        </w:rPr>
        <w:t xml:space="preserve"> (ПК-22)</w:t>
      </w:r>
    </w:p>
    <w:p w:rsidR="001B3389" w:rsidRDefault="00C00AD6" w:rsidP="00AC1952">
      <w:pPr>
        <w:pStyle w:val="a3"/>
        <w:spacing w:before="0"/>
        <w:ind w:right="945" w:firstLine="0"/>
      </w:pPr>
      <w:r>
        <w:rPr>
          <w:spacing w:val="-7"/>
        </w:rPr>
        <w:t>В</w:t>
      </w:r>
      <w:r>
        <w:rPr>
          <w:spacing w:val="-12"/>
        </w:rPr>
        <w:t xml:space="preserve"> </w:t>
      </w:r>
      <w:r>
        <w:rPr>
          <w:spacing w:val="-7"/>
        </w:rPr>
        <w:t>результате</w:t>
      </w:r>
      <w:r>
        <w:rPr>
          <w:spacing w:val="-11"/>
        </w:rPr>
        <w:t xml:space="preserve"> </w:t>
      </w:r>
      <w:r>
        <w:rPr>
          <w:spacing w:val="-7"/>
        </w:rPr>
        <w:t>изучения</w:t>
      </w:r>
      <w:r>
        <w:rPr>
          <w:spacing w:val="-13"/>
        </w:rPr>
        <w:t xml:space="preserve"> </w:t>
      </w:r>
      <w:r>
        <w:rPr>
          <w:spacing w:val="-7"/>
        </w:rPr>
        <w:t>дисциплины</w:t>
      </w:r>
      <w:r>
        <w:rPr>
          <w:spacing w:val="-13"/>
        </w:rPr>
        <w:t xml:space="preserve"> </w:t>
      </w:r>
      <w:r>
        <w:rPr>
          <w:spacing w:val="-6"/>
        </w:rPr>
        <w:t>у</w:t>
      </w:r>
      <w:r>
        <w:rPr>
          <w:spacing w:val="-11"/>
        </w:rPr>
        <w:t xml:space="preserve"> </w:t>
      </w:r>
      <w:r>
        <w:rPr>
          <w:spacing w:val="-6"/>
        </w:rPr>
        <w:t>студентов</w:t>
      </w:r>
      <w:r>
        <w:rPr>
          <w:spacing w:val="-12"/>
        </w:rPr>
        <w:t xml:space="preserve"> </w:t>
      </w:r>
      <w:r>
        <w:rPr>
          <w:spacing w:val="-6"/>
        </w:rPr>
        <w:t>должны</w:t>
      </w:r>
      <w:r>
        <w:rPr>
          <w:spacing w:val="-11"/>
        </w:rPr>
        <w:t xml:space="preserve"> </w:t>
      </w:r>
      <w:r>
        <w:rPr>
          <w:spacing w:val="-6"/>
        </w:rPr>
        <w:t>быть</w:t>
      </w:r>
      <w:r>
        <w:rPr>
          <w:spacing w:val="-13"/>
        </w:rPr>
        <w:t xml:space="preserve"> </w:t>
      </w:r>
      <w:r>
        <w:rPr>
          <w:spacing w:val="-6"/>
        </w:rPr>
        <w:t>сформированы:</w:t>
      </w:r>
    </w:p>
    <w:p w:rsidR="001B3389" w:rsidRDefault="00C00AD6">
      <w:pPr>
        <w:pStyle w:val="2"/>
      </w:pPr>
      <w:r>
        <w:t>Знание:</w:t>
      </w:r>
    </w:p>
    <w:p w:rsidR="001B3389" w:rsidRDefault="00C00AD6">
      <w:pPr>
        <w:pStyle w:val="a3"/>
        <w:spacing w:line="228" w:lineRule="auto"/>
        <w:ind w:right="112"/>
      </w:pPr>
      <w:r>
        <w:t>Элементов</w:t>
      </w:r>
      <w:r>
        <w:rPr>
          <w:spacing w:val="1"/>
        </w:rPr>
        <w:t xml:space="preserve"> </w:t>
      </w:r>
      <w:r>
        <w:t>линейной алгебры</w:t>
      </w:r>
      <w:r>
        <w:rPr>
          <w:spacing w:val="1"/>
        </w:rPr>
        <w:t xml:space="preserve"> </w:t>
      </w:r>
      <w:r>
        <w:t>(операции над матрицами,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СЛАУ),</w:t>
      </w:r>
      <w:r>
        <w:rPr>
          <w:spacing w:val="1"/>
        </w:rPr>
        <w:t xml:space="preserve"> </w:t>
      </w:r>
      <w:r>
        <w:t>векторной</w:t>
      </w:r>
      <w:r>
        <w:rPr>
          <w:spacing w:val="1"/>
        </w:rPr>
        <w:t xml:space="preserve"> </w:t>
      </w:r>
      <w:r>
        <w:t>алгебры</w:t>
      </w:r>
      <w:r>
        <w:rPr>
          <w:spacing w:val="1"/>
        </w:rPr>
        <w:t xml:space="preserve"> </w:t>
      </w:r>
      <w:r>
        <w:t>(линейные</w:t>
      </w:r>
      <w:r>
        <w:rPr>
          <w:spacing w:val="1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векторами,</w:t>
      </w:r>
      <w:r>
        <w:rPr>
          <w:spacing w:val="1"/>
        </w:rPr>
        <w:t xml:space="preserve"> </w:t>
      </w:r>
      <w:r>
        <w:t>скалярное,</w:t>
      </w:r>
      <w:r>
        <w:rPr>
          <w:spacing w:val="1"/>
        </w:rPr>
        <w:t xml:space="preserve"> </w:t>
      </w:r>
      <w:r>
        <w:t>векторное,</w:t>
      </w:r>
      <w:r>
        <w:rPr>
          <w:spacing w:val="1"/>
        </w:rPr>
        <w:t xml:space="preserve"> </w:t>
      </w:r>
      <w:r>
        <w:t>смешанное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векторов),</w:t>
      </w:r>
      <w:r>
        <w:rPr>
          <w:spacing w:val="-52"/>
        </w:rPr>
        <w:t xml:space="preserve"> </w:t>
      </w:r>
      <w:r>
        <w:t>аналитической геометрии (уравнения прямой линии на плоскости и в пространстве), математического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(функции,</w:t>
      </w:r>
      <w:r>
        <w:rPr>
          <w:spacing w:val="1"/>
        </w:rPr>
        <w:t xml:space="preserve"> </w:t>
      </w:r>
      <w:r>
        <w:t>предел,</w:t>
      </w:r>
      <w:r>
        <w:rPr>
          <w:spacing w:val="1"/>
        </w:rPr>
        <w:t xml:space="preserve"> </w:t>
      </w:r>
      <w:r>
        <w:t>производная</w:t>
      </w:r>
      <w:r>
        <w:rPr>
          <w:spacing w:val="1"/>
        </w:rPr>
        <w:t xml:space="preserve"> </w:t>
      </w:r>
      <w:r>
        <w:t>функции,</w:t>
      </w:r>
      <w:r>
        <w:rPr>
          <w:spacing w:val="1"/>
        </w:rPr>
        <w:t xml:space="preserve"> </w:t>
      </w:r>
      <w:r>
        <w:t>исследование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производной,</w:t>
      </w:r>
      <w:r>
        <w:rPr>
          <w:spacing w:val="1"/>
        </w:rPr>
        <w:t xml:space="preserve"> </w:t>
      </w:r>
      <w:r>
        <w:t>неопределенный интеграл, определенный интеграл и его приложения), дифференциальные уравнения,</w:t>
      </w:r>
      <w:r>
        <w:rPr>
          <w:spacing w:val="1"/>
        </w:rPr>
        <w:t xml:space="preserve"> </w:t>
      </w:r>
      <w:r>
        <w:t>элементы</w:t>
      </w:r>
      <w:r>
        <w:rPr>
          <w:spacing w:val="-3"/>
        </w:rPr>
        <w:t xml:space="preserve"> </w:t>
      </w:r>
      <w:r>
        <w:t>теории</w:t>
      </w:r>
      <w:r>
        <w:rPr>
          <w:spacing w:val="-2"/>
        </w:rPr>
        <w:t xml:space="preserve"> </w:t>
      </w:r>
      <w:r>
        <w:t>вероятности.</w:t>
      </w:r>
    </w:p>
    <w:p w:rsidR="001B3389" w:rsidRDefault="00C00AD6">
      <w:pPr>
        <w:pStyle w:val="2"/>
      </w:pPr>
      <w:r>
        <w:t>Умение:</w:t>
      </w:r>
    </w:p>
    <w:p w:rsidR="001B3389" w:rsidRDefault="00C00AD6">
      <w:pPr>
        <w:pStyle w:val="a3"/>
        <w:spacing w:line="228" w:lineRule="auto"/>
        <w:jc w:val="left"/>
      </w:pPr>
      <w:r>
        <w:t>Использовать</w:t>
      </w:r>
      <w:r>
        <w:rPr>
          <w:spacing w:val="23"/>
        </w:rPr>
        <w:t xml:space="preserve"> </w:t>
      </w:r>
      <w:r>
        <w:t>методы</w:t>
      </w:r>
      <w:r>
        <w:rPr>
          <w:spacing w:val="23"/>
        </w:rPr>
        <w:t xml:space="preserve"> </w:t>
      </w:r>
      <w:r>
        <w:t>линейной,</w:t>
      </w:r>
      <w:r>
        <w:rPr>
          <w:spacing w:val="22"/>
        </w:rPr>
        <w:t xml:space="preserve"> </w:t>
      </w:r>
      <w:r>
        <w:t>векторной</w:t>
      </w:r>
      <w:r>
        <w:rPr>
          <w:spacing w:val="21"/>
        </w:rPr>
        <w:t xml:space="preserve"> </w:t>
      </w:r>
      <w:r>
        <w:t>алгебры,</w:t>
      </w:r>
      <w:r>
        <w:rPr>
          <w:spacing w:val="23"/>
        </w:rPr>
        <w:t xml:space="preserve"> </w:t>
      </w:r>
      <w:r>
        <w:t>аналитической</w:t>
      </w:r>
      <w:r>
        <w:rPr>
          <w:spacing w:val="21"/>
        </w:rPr>
        <w:t xml:space="preserve"> </w:t>
      </w:r>
      <w:r>
        <w:t>геометрии,</w:t>
      </w:r>
      <w:r>
        <w:rPr>
          <w:spacing w:val="22"/>
        </w:rPr>
        <w:t xml:space="preserve"> </w:t>
      </w:r>
      <w:r>
        <w:t>математического</w:t>
      </w:r>
      <w:r>
        <w:rPr>
          <w:spacing w:val="-52"/>
        </w:rPr>
        <w:t xml:space="preserve"> </w:t>
      </w:r>
      <w:r>
        <w:t>анализа при</w:t>
      </w:r>
      <w:r>
        <w:rPr>
          <w:spacing w:val="-3"/>
        </w:rPr>
        <w:t xml:space="preserve"> </w:t>
      </w:r>
      <w:r>
        <w:t>решении научно-исследовательских</w:t>
      </w:r>
      <w:r>
        <w:rPr>
          <w:spacing w:val="-3"/>
        </w:rPr>
        <w:t xml:space="preserve"> </w:t>
      </w:r>
      <w:r>
        <w:t>задач.</w:t>
      </w:r>
    </w:p>
    <w:p w:rsidR="001B3389" w:rsidRDefault="00C00AD6">
      <w:pPr>
        <w:pStyle w:val="2"/>
        <w:spacing w:line="236" w:lineRule="exact"/>
      </w:pPr>
      <w:r>
        <w:t>Навык:</w:t>
      </w:r>
    </w:p>
    <w:p w:rsidR="001B3389" w:rsidRDefault="00C00AD6">
      <w:pPr>
        <w:pStyle w:val="a3"/>
        <w:spacing w:line="228" w:lineRule="auto"/>
        <w:jc w:val="left"/>
      </w:pPr>
      <w:r>
        <w:t>Методов</w:t>
      </w:r>
      <w:r>
        <w:rPr>
          <w:spacing w:val="-6"/>
        </w:rPr>
        <w:t xml:space="preserve"> </w:t>
      </w:r>
      <w:r>
        <w:t>решения</w:t>
      </w:r>
      <w:r>
        <w:rPr>
          <w:spacing w:val="-6"/>
        </w:rPr>
        <w:t xml:space="preserve"> </w:t>
      </w:r>
      <w:r>
        <w:t>задач</w:t>
      </w:r>
      <w:r>
        <w:rPr>
          <w:spacing w:val="-9"/>
        </w:rPr>
        <w:t xml:space="preserve"> </w:t>
      </w:r>
      <w:r>
        <w:t>линейной,</w:t>
      </w:r>
      <w:r>
        <w:rPr>
          <w:spacing w:val="-5"/>
        </w:rPr>
        <w:t xml:space="preserve"> </w:t>
      </w:r>
      <w:r>
        <w:t>векторной</w:t>
      </w:r>
      <w:r>
        <w:rPr>
          <w:spacing w:val="-4"/>
        </w:rPr>
        <w:t xml:space="preserve"> </w:t>
      </w:r>
      <w:r>
        <w:t>алгебры,</w:t>
      </w:r>
      <w:r>
        <w:rPr>
          <w:spacing w:val="-5"/>
        </w:rPr>
        <w:t xml:space="preserve"> </w:t>
      </w:r>
      <w:r>
        <w:t>аналитической</w:t>
      </w:r>
      <w:r>
        <w:rPr>
          <w:spacing w:val="-4"/>
        </w:rPr>
        <w:t xml:space="preserve"> </w:t>
      </w:r>
      <w:r>
        <w:t>геометрии,</w:t>
      </w:r>
      <w:r>
        <w:rPr>
          <w:spacing w:val="-5"/>
        </w:rPr>
        <w:t xml:space="preserve"> </w:t>
      </w:r>
      <w:r>
        <w:t>математического</w:t>
      </w:r>
      <w:r>
        <w:rPr>
          <w:spacing w:val="-52"/>
        </w:rPr>
        <w:t xml:space="preserve"> </w:t>
      </w:r>
      <w:r>
        <w:t>анализа, дифференциальных</w:t>
      </w:r>
      <w:r>
        <w:rPr>
          <w:spacing w:val="-1"/>
        </w:rPr>
        <w:t xml:space="preserve"> </w:t>
      </w:r>
      <w:r>
        <w:t>уравнений,</w:t>
      </w:r>
      <w:r>
        <w:rPr>
          <w:spacing w:val="1"/>
        </w:rPr>
        <w:t xml:space="preserve"> </w:t>
      </w:r>
      <w:r>
        <w:t>задач</w:t>
      </w:r>
      <w:r>
        <w:rPr>
          <w:spacing w:val="-7"/>
        </w:rPr>
        <w:t xml:space="preserve"> </w:t>
      </w:r>
      <w:r>
        <w:t>теории</w:t>
      </w:r>
      <w:r>
        <w:rPr>
          <w:spacing w:val="-2"/>
        </w:rPr>
        <w:t xml:space="preserve"> </w:t>
      </w:r>
      <w:r>
        <w:t>вероятностей.</w:t>
      </w:r>
      <w:bookmarkStart w:id="1" w:name="_GoBack"/>
      <w:bookmarkEnd w:id="1"/>
    </w:p>
    <w:p w:rsidR="001B3389" w:rsidRDefault="00C00AD6">
      <w:pPr>
        <w:pStyle w:val="2"/>
        <w:spacing w:line="236" w:lineRule="exact"/>
      </w:pPr>
      <w:r>
        <w:t>Опыт</w:t>
      </w:r>
      <w:r>
        <w:rPr>
          <w:spacing w:val="-8"/>
        </w:rPr>
        <w:t xml:space="preserve"> </w:t>
      </w:r>
      <w:r>
        <w:t>деятельности</w:t>
      </w:r>
      <w:r w:rsidR="00AC1952">
        <w:t>:</w:t>
      </w:r>
    </w:p>
    <w:p w:rsidR="001B3389" w:rsidRDefault="00C00AD6" w:rsidP="00FC2A0E">
      <w:pPr>
        <w:pStyle w:val="a3"/>
        <w:spacing w:line="228" w:lineRule="auto"/>
        <w:ind w:right="117" w:firstLine="594"/>
      </w:pPr>
      <w:r>
        <w:t>Получить опыт решения исследовательских задач с использованием методов линейной, векторной</w:t>
      </w:r>
      <w:r>
        <w:rPr>
          <w:spacing w:val="-52"/>
        </w:rPr>
        <w:t xml:space="preserve"> </w:t>
      </w:r>
      <w:r>
        <w:t>алгебры, аналитической геометрии, математического анализа, решения дифференциальных уравнений,</w:t>
      </w:r>
      <w:r>
        <w:rPr>
          <w:spacing w:val="1"/>
        </w:rPr>
        <w:t xml:space="preserve"> </w:t>
      </w:r>
      <w:r>
        <w:t>задач</w:t>
      </w:r>
      <w:r>
        <w:rPr>
          <w:spacing w:val="-5"/>
        </w:rPr>
        <w:t xml:space="preserve"> </w:t>
      </w:r>
      <w:r>
        <w:t>теории вероятностей.</w:t>
      </w:r>
    </w:p>
    <w:p w:rsidR="001B3389" w:rsidRPr="00FC2A0E" w:rsidRDefault="00C00AD6" w:rsidP="00FC2A0E">
      <w:pPr>
        <w:pStyle w:val="a7"/>
        <w:numPr>
          <w:ilvl w:val="0"/>
          <w:numId w:val="1"/>
        </w:numPr>
        <w:ind w:firstLine="489"/>
        <w:jc w:val="both"/>
        <w:rPr>
          <w:sz w:val="24"/>
        </w:rPr>
      </w:pPr>
      <w:r w:rsidRPr="00FC2A0E">
        <w:rPr>
          <w:b/>
        </w:rPr>
        <w:t>Содержание</w:t>
      </w:r>
      <w:r w:rsidRPr="00FC2A0E">
        <w:rPr>
          <w:b/>
          <w:spacing w:val="-5"/>
        </w:rPr>
        <w:t xml:space="preserve"> </w:t>
      </w:r>
      <w:r w:rsidRPr="00FC2A0E">
        <w:rPr>
          <w:b/>
        </w:rPr>
        <w:t>программы</w:t>
      </w:r>
      <w:r w:rsidRPr="00FC2A0E">
        <w:rPr>
          <w:b/>
          <w:spacing w:val="-3"/>
        </w:rPr>
        <w:t xml:space="preserve"> </w:t>
      </w:r>
      <w:r w:rsidRPr="00FC2A0E">
        <w:rPr>
          <w:b/>
        </w:rPr>
        <w:t>дисциплины</w:t>
      </w:r>
      <w:r w:rsidR="00AC1952" w:rsidRPr="00FC2A0E">
        <w:rPr>
          <w:b/>
        </w:rPr>
        <w:t>:</w:t>
      </w:r>
      <w:r w:rsidR="00AC1952" w:rsidRPr="00FC2A0E">
        <w:t xml:space="preserve"> «Математика» </w:t>
      </w:r>
      <w:r w:rsidR="00FC2A0E" w:rsidRPr="00FC2A0E">
        <w:t>составля</w:t>
      </w:r>
      <w:r w:rsidR="00FC2A0E">
        <w:t>е</w:t>
      </w:r>
      <w:r w:rsidR="00FC2A0E" w:rsidRPr="00FC2A0E">
        <w:t>т теоретическ</w:t>
      </w:r>
      <w:r w:rsidR="00FC2A0E">
        <w:t>ую</w:t>
      </w:r>
      <w:r w:rsidR="00FC2A0E" w:rsidRPr="00FC2A0E">
        <w:t xml:space="preserve"> основ</w:t>
      </w:r>
      <w:r w:rsidR="00FC2A0E">
        <w:t>у</w:t>
      </w:r>
      <w:r w:rsidR="00FC2A0E" w:rsidRPr="00FC2A0E">
        <w:t xml:space="preserve"> и типовые задачи по следующим разделам высшей математики:</w:t>
      </w:r>
      <w:r w:rsidR="00FC2A0E">
        <w:t xml:space="preserve"> л</w:t>
      </w:r>
      <w:r w:rsidRPr="00FC2A0E">
        <w:rPr>
          <w:sz w:val="24"/>
        </w:rPr>
        <w:t>инейная</w:t>
      </w:r>
      <w:r w:rsidRPr="00FC2A0E">
        <w:rPr>
          <w:spacing w:val="-9"/>
          <w:sz w:val="24"/>
        </w:rPr>
        <w:t xml:space="preserve"> </w:t>
      </w:r>
      <w:r w:rsidRPr="00FC2A0E">
        <w:rPr>
          <w:sz w:val="24"/>
        </w:rPr>
        <w:t>алгебра,</w:t>
      </w:r>
      <w:r w:rsidRPr="00FC2A0E">
        <w:rPr>
          <w:spacing w:val="-7"/>
          <w:sz w:val="24"/>
        </w:rPr>
        <w:t xml:space="preserve"> </w:t>
      </w:r>
      <w:r w:rsidRPr="00FC2A0E">
        <w:rPr>
          <w:sz w:val="24"/>
        </w:rPr>
        <w:t>векторная</w:t>
      </w:r>
      <w:r w:rsidRPr="00FC2A0E">
        <w:rPr>
          <w:spacing w:val="-8"/>
          <w:sz w:val="24"/>
        </w:rPr>
        <w:t xml:space="preserve"> </w:t>
      </w:r>
      <w:r w:rsidRPr="00FC2A0E">
        <w:rPr>
          <w:sz w:val="24"/>
        </w:rPr>
        <w:t>алгебра,</w:t>
      </w:r>
      <w:r w:rsidRPr="00FC2A0E">
        <w:rPr>
          <w:spacing w:val="-8"/>
          <w:sz w:val="24"/>
        </w:rPr>
        <w:t xml:space="preserve"> </w:t>
      </w:r>
      <w:r w:rsidRPr="00FC2A0E">
        <w:rPr>
          <w:sz w:val="24"/>
        </w:rPr>
        <w:t>аналитическая</w:t>
      </w:r>
      <w:r w:rsidRPr="00FC2A0E">
        <w:rPr>
          <w:spacing w:val="-7"/>
          <w:sz w:val="24"/>
        </w:rPr>
        <w:t xml:space="preserve"> </w:t>
      </w:r>
      <w:r w:rsidRPr="00FC2A0E">
        <w:rPr>
          <w:sz w:val="24"/>
        </w:rPr>
        <w:t>геометрия,</w:t>
      </w:r>
      <w:r w:rsidRPr="00FC2A0E">
        <w:rPr>
          <w:spacing w:val="-6"/>
          <w:sz w:val="24"/>
        </w:rPr>
        <w:t xml:space="preserve"> </w:t>
      </w:r>
      <w:r w:rsidRPr="00FC2A0E">
        <w:rPr>
          <w:sz w:val="24"/>
        </w:rPr>
        <w:t>математический</w:t>
      </w:r>
      <w:r w:rsidRPr="00FC2A0E">
        <w:rPr>
          <w:spacing w:val="-9"/>
          <w:sz w:val="24"/>
        </w:rPr>
        <w:t xml:space="preserve"> </w:t>
      </w:r>
      <w:r w:rsidRPr="00FC2A0E">
        <w:rPr>
          <w:sz w:val="24"/>
        </w:rPr>
        <w:t>анализ,</w:t>
      </w:r>
      <w:r w:rsidRPr="00FC2A0E">
        <w:rPr>
          <w:spacing w:val="-58"/>
          <w:sz w:val="24"/>
        </w:rPr>
        <w:t xml:space="preserve"> </w:t>
      </w:r>
      <w:r w:rsidRPr="00FC2A0E">
        <w:rPr>
          <w:sz w:val="24"/>
        </w:rPr>
        <w:t>дифференциальные уравнения,</w:t>
      </w:r>
      <w:r w:rsidRPr="00FC2A0E">
        <w:rPr>
          <w:spacing w:val="1"/>
          <w:sz w:val="24"/>
        </w:rPr>
        <w:t xml:space="preserve"> </w:t>
      </w:r>
      <w:r w:rsidRPr="00FC2A0E">
        <w:rPr>
          <w:sz w:val="24"/>
        </w:rPr>
        <w:t>теория вероятностей.</w:t>
      </w:r>
    </w:p>
    <w:p w:rsidR="001B3389" w:rsidRDefault="00FC2A0E">
      <w:pPr>
        <w:pStyle w:val="1"/>
        <w:numPr>
          <w:ilvl w:val="0"/>
          <w:numId w:val="1"/>
        </w:numPr>
        <w:tabs>
          <w:tab w:val="left" w:pos="904"/>
        </w:tabs>
        <w:spacing w:line="238" w:lineRule="exact"/>
        <w:ind w:left="903"/>
        <w:jc w:val="both"/>
      </w:pPr>
      <w:r>
        <w:t>Форма промежуточной аттестации</w:t>
      </w:r>
      <w:r w:rsidR="00C00AD6">
        <w:t>:</w:t>
      </w:r>
      <w:r>
        <w:t xml:space="preserve"> </w:t>
      </w:r>
      <w:r w:rsidRPr="00FC2A0E">
        <w:rPr>
          <w:b w:val="0"/>
        </w:rPr>
        <w:t>зачет, экзамен</w:t>
      </w:r>
    </w:p>
    <w:p w:rsidR="001B3389" w:rsidRDefault="001B3389">
      <w:pPr>
        <w:pStyle w:val="a3"/>
        <w:spacing w:before="9"/>
        <w:ind w:left="0" w:firstLine="0"/>
        <w:jc w:val="left"/>
        <w:rPr>
          <w:sz w:val="19"/>
        </w:rPr>
      </w:pPr>
    </w:p>
    <w:p w:rsidR="00CC7E4E" w:rsidRPr="00CC7E4E" w:rsidRDefault="00C00AD6">
      <w:pPr>
        <w:pStyle w:val="a5"/>
        <w:numPr>
          <w:ilvl w:val="0"/>
          <w:numId w:val="1"/>
        </w:numPr>
        <w:tabs>
          <w:tab w:val="left" w:pos="904"/>
        </w:tabs>
        <w:ind w:left="903"/>
        <w:jc w:val="left"/>
      </w:pPr>
      <w:r>
        <w:rPr>
          <w:b/>
        </w:rPr>
        <w:t>Разработчик:</w:t>
      </w:r>
      <w:r>
        <w:rPr>
          <w:b/>
          <w:spacing w:val="-10"/>
        </w:rPr>
        <w:t xml:space="preserve"> </w:t>
      </w:r>
      <w:r>
        <w:t>к</w:t>
      </w:r>
      <w:r w:rsidR="00CC7E4E">
        <w:t>анд</w:t>
      </w:r>
      <w:r>
        <w:t>.</w:t>
      </w:r>
      <w:r w:rsidR="00CC7E4E">
        <w:t xml:space="preserve"> </w:t>
      </w:r>
      <w:r w:rsidR="001424D9">
        <w:t>физ.-мат.</w:t>
      </w:r>
      <w:r w:rsidR="00CC7E4E">
        <w:t xml:space="preserve"> наук</w:t>
      </w:r>
      <w:r>
        <w:t>,</w:t>
      </w:r>
      <w:r>
        <w:rPr>
          <w:spacing w:val="-8"/>
        </w:rPr>
        <w:t xml:space="preserve"> </w:t>
      </w:r>
      <w:r>
        <w:t>доцент</w:t>
      </w:r>
      <w:r>
        <w:rPr>
          <w:spacing w:val="-10"/>
        </w:rPr>
        <w:t xml:space="preserve"> </w:t>
      </w:r>
      <w:r>
        <w:t>кафедры</w:t>
      </w:r>
      <w:r>
        <w:rPr>
          <w:spacing w:val="-10"/>
        </w:rPr>
        <w:t xml:space="preserve"> </w:t>
      </w:r>
      <w:r>
        <w:t>естественнонаучных</w:t>
      </w:r>
      <w:r>
        <w:rPr>
          <w:spacing w:val="-10"/>
        </w:rPr>
        <w:t xml:space="preserve"> </w:t>
      </w:r>
      <w:r>
        <w:t>дисциплин</w:t>
      </w:r>
      <w:r>
        <w:rPr>
          <w:spacing w:val="-9"/>
        </w:rPr>
        <w:t xml:space="preserve"> </w:t>
      </w:r>
    </w:p>
    <w:p w:rsidR="001B3389" w:rsidRDefault="001424D9" w:rsidP="00CC7E4E">
      <w:pPr>
        <w:tabs>
          <w:tab w:val="left" w:pos="904"/>
        </w:tabs>
      </w:pPr>
      <w:proofErr w:type="spellStart"/>
      <w:r>
        <w:t>Папченко</w:t>
      </w:r>
      <w:proofErr w:type="spellEnd"/>
      <w:r>
        <w:t xml:space="preserve"> Н.Г.</w:t>
      </w:r>
    </w:p>
    <w:sectPr w:rsidR="001B3389">
      <w:type w:val="continuous"/>
      <w:pgSz w:w="11900" w:h="16840"/>
      <w:pgMar w:top="1060" w:right="7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42B06"/>
    <w:multiLevelType w:val="hybridMultilevel"/>
    <w:tmpl w:val="8F6C961C"/>
    <w:lvl w:ilvl="0" w:tplc="7990F18C">
      <w:start w:val="1"/>
      <w:numFmt w:val="decimal"/>
      <w:lvlText w:val="%1."/>
      <w:lvlJc w:val="left"/>
      <w:pPr>
        <w:ind w:left="220" w:hanging="220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2"/>
        <w:szCs w:val="22"/>
        <w:lang w:val="ru-RU" w:eastAsia="en-US" w:bidi="ar-SA"/>
      </w:rPr>
    </w:lvl>
    <w:lvl w:ilvl="1" w:tplc="4CA60DC8">
      <w:numFmt w:val="bullet"/>
      <w:lvlText w:val="•"/>
      <w:lvlJc w:val="left"/>
      <w:pPr>
        <w:ind w:left="1824" w:hanging="220"/>
      </w:pPr>
      <w:rPr>
        <w:rFonts w:hint="default"/>
        <w:lang w:val="ru-RU" w:eastAsia="en-US" w:bidi="ar-SA"/>
      </w:rPr>
    </w:lvl>
    <w:lvl w:ilvl="2" w:tplc="EFC4C3B4">
      <w:numFmt w:val="bullet"/>
      <w:lvlText w:val="•"/>
      <w:lvlJc w:val="left"/>
      <w:pPr>
        <w:ind w:left="2748" w:hanging="220"/>
      </w:pPr>
      <w:rPr>
        <w:rFonts w:hint="default"/>
        <w:lang w:val="ru-RU" w:eastAsia="en-US" w:bidi="ar-SA"/>
      </w:rPr>
    </w:lvl>
    <w:lvl w:ilvl="3" w:tplc="56021972">
      <w:numFmt w:val="bullet"/>
      <w:lvlText w:val="•"/>
      <w:lvlJc w:val="left"/>
      <w:pPr>
        <w:ind w:left="3672" w:hanging="220"/>
      </w:pPr>
      <w:rPr>
        <w:rFonts w:hint="default"/>
        <w:lang w:val="ru-RU" w:eastAsia="en-US" w:bidi="ar-SA"/>
      </w:rPr>
    </w:lvl>
    <w:lvl w:ilvl="4" w:tplc="955ED396">
      <w:numFmt w:val="bullet"/>
      <w:lvlText w:val="•"/>
      <w:lvlJc w:val="left"/>
      <w:pPr>
        <w:ind w:left="4596" w:hanging="220"/>
      </w:pPr>
      <w:rPr>
        <w:rFonts w:hint="default"/>
        <w:lang w:val="ru-RU" w:eastAsia="en-US" w:bidi="ar-SA"/>
      </w:rPr>
    </w:lvl>
    <w:lvl w:ilvl="5" w:tplc="A0A8BF16">
      <w:numFmt w:val="bullet"/>
      <w:lvlText w:val="•"/>
      <w:lvlJc w:val="left"/>
      <w:pPr>
        <w:ind w:left="5520" w:hanging="220"/>
      </w:pPr>
      <w:rPr>
        <w:rFonts w:hint="default"/>
        <w:lang w:val="ru-RU" w:eastAsia="en-US" w:bidi="ar-SA"/>
      </w:rPr>
    </w:lvl>
    <w:lvl w:ilvl="6" w:tplc="589E2FF6">
      <w:numFmt w:val="bullet"/>
      <w:lvlText w:val="•"/>
      <w:lvlJc w:val="left"/>
      <w:pPr>
        <w:ind w:left="6444" w:hanging="220"/>
      </w:pPr>
      <w:rPr>
        <w:rFonts w:hint="default"/>
        <w:lang w:val="ru-RU" w:eastAsia="en-US" w:bidi="ar-SA"/>
      </w:rPr>
    </w:lvl>
    <w:lvl w:ilvl="7" w:tplc="6D0C07FE">
      <w:numFmt w:val="bullet"/>
      <w:lvlText w:val="•"/>
      <w:lvlJc w:val="left"/>
      <w:pPr>
        <w:ind w:left="7368" w:hanging="220"/>
      </w:pPr>
      <w:rPr>
        <w:rFonts w:hint="default"/>
        <w:lang w:val="ru-RU" w:eastAsia="en-US" w:bidi="ar-SA"/>
      </w:rPr>
    </w:lvl>
    <w:lvl w:ilvl="8" w:tplc="0D304FC0">
      <w:numFmt w:val="bullet"/>
      <w:lvlText w:val="•"/>
      <w:lvlJc w:val="left"/>
      <w:pPr>
        <w:ind w:left="8292" w:hanging="22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389"/>
    <w:rsid w:val="001424D9"/>
    <w:rsid w:val="001B3389"/>
    <w:rsid w:val="008F7955"/>
    <w:rsid w:val="00AC1952"/>
    <w:rsid w:val="00C00AD6"/>
    <w:rsid w:val="00C74EEF"/>
    <w:rsid w:val="00CC7E4E"/>
    <w:rsid w:val="00F16DC5"/>
    <w:rsid w:val="00FC2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52" w:lineRule="exact"/>
      <w:ind w:left="903" w:hanging="220"/>
      <w:jc w:val="both"/>
      <w:outlineLvl w:val="0"/>
    </w:pPr>
    <w:rPr>
      <w:b/>
      <w:bCs/>
    </w:rPr>
  </w:style>
  <w:style w:type="paragraph" w:styleId="2">
    <w:name w:val="heading 2"/>
    <w:basedOn w:val="a"/>
    <w:uiPriority w:val="1"/>
    <w:qFormat/>
    <w:pPr>
      <w:spacing w:line="234" w:lineRule="exact"/>
      <w:ind w:left="684"/>
      <w:outlineLvl w:val="1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4"/>
      <w:ind w:left="115" w:firstLine="568"/>
      <w:jc w:val="both"/>
    </w:pPr>
  </w:style>
  <w:style w:type="paragraph" w:styleId="a4">
    <w:name w:val="Title"/>
    <w:basedOn w:val="a"/>
    <w:uiPriority w:val="1"/>
    <w:qFormat/>
    <w:pPr>
      <w:spacing w:before="1"/>
      <w:ind w:left="2966" w:right="2840"/>
      <w:jc w:val="center"/>
    </w:pPr>
    <w:rPr>
      <w:b/>
      <w:bCs/>
      <w:sz w:val="24"/>
      <w:szCs w:val="24"/>
      <w:u w:val="single" w:color="000000"/>
    </w:rPr>
  </w:style>
  <w:style w:type="paragraph" w:styleId="a5">
    <w:name w:val="List Paragraph"/>
    <w:basedOn w:val="a"/>
    <w:uiPriority w:val="1"/>
    <w:qFormat/>
    <w:pPr>
      <w:ind w:left="903" w:hanging="220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uiPriority w:val="99"/>
    <w:rsid w:val="00AC1952"/>
    <w:rPr>
      <w:color w:val="0000FF"/>
      <w:u w:val="single"/>
    </w:rPr>
  </w:style>
  <w:style w:type="paragraph" w:customStyle="1" w:styleId="ConsPlusNormal">
    <w:name w:val="ConsPlusNormal"/>
    <w:rsid w:val="00AC1952"/>
    <w:pPr>
      <w:adjustRightInd w:val="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styleId="a7">
    <w:name w:val="No Spacing"/>
    <w:uiPriority w:val="1"/>
    <w:qFormat/>
    <w:rsid w:val="00FC2A0E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52" w:lineRule="exact"/>
      <w:ind w:left="903" w:hanging="220"/>
      <w:jc w:val="both"/>
      <w:outlineLvl w:val="0"/>
    </w:pPr>
    <w:rPr>
      <w:b/>
      <w:bCs/>
    </w:rPr>
  </w:style>
  <w:style w:type="paragraph" w:styleId="2">
    <w:name w:val="heading 2"/>
    <w:basedOn w:val="a"/>
    <w:uiPriority w:val="1"/>
    <w:qFormat/>
    <w:pPr>
      <w:spacing w:line="234" w:lineRule="exact"/>
      <w:ind w:left="684"/>
      <w:outlineLvl w:val="1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4"/>
      <w:ind w:left="115" w:firstLine="568"/>
      <w:jc w:val="both"/>
    </w:pPr>
  </w:style>
  <w:style w:type="paragraph" w:styleId="a4">
    <w:name w:val="Title"/>
    <w:basedOn w:val="a"/>
    <w:uiPriority w:val="1"/>
    <w:qFormat/>
    <w:pPr>
      <w:spacing w:before="1"/>
      <w:ind w:left="2966" w:right="2840"/>
      <w:jc w:val="center"/>
    </w:pPr>
    <w:rPr>
      <w:b/>
      <w:bCs/>
      <w:sz w:val="24"/>
      <w:szCs w:val="24"/>
      <w:u w:val="single" w:color="000000"/>
    </w:rPr>
  </w:style>
  <w:style w:type="paragraph" w:styleId="a5">
    <w:name w:val="List Paragraph"/>
    <w:basedOn w:val="a"/>
    <w:uiPriority w:val="1"/>
    <w:qFormat/>
    <w:pPr>
      <w:ind w:left="903" w:hanging="220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uiPriority w:val="99"/>
    <w:rsid w:val="00AC1952"/>
    <w:rPr>
      <w:color w:val="0000FF"/>
      <w:u w:val="single"/>
    </w:rPr>
  </w:style>
  <w:style w:type="paragraph" w:customStyle="1" w:styleId="ConsPlusNormal">
    <w:name w:val="ConsPlusNormal"/>
    <w:rsid w:val="00AC1952"/>
    <w:pPr>
      <w:adjustRightInd w:val="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styleId="a7">
    <w:name w:val="No Spacing"/>
    <w:uiPriority w:val="1"/>
    <w:qFormat/>
    <w:rsid w:val="00FC2A0E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Спец3</cp:lastModifiedBy>
  <cp:revision>6</cp:revision>
  <dcterms:created xsi:type="dcterms:W3CDTF">2021-09-15T12:02:00Z</dcterms:created>
  <dcterms:modified xsi:type="dcterms:W3CDTF">2023-06-13T07:20:00Z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2019-11-07T00:00:00Z</vt:filetime>
  </property>
  <property fmtid="{D5CDD505-2E9C-101B-9397-08002B2CF9AE}" pid="3" name="Creator">
    <vt:lpwstr>Writer</vt:lpwstr>
  </property>
  <property fmtid="{D5CDD505-2E9C-101B-9397-08002B2CF9AE}" pid="4" name="LastSaved">
    <vt:filetime>2019-11-07T00:00:00Z</vt:filetime>
  </property>
</Properties>
</file>